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5"/>
        <w:gridCol w:w="4106"/>
        <w:gridCol w:w="6"/>
      </w:tblGrid>
      <w:tr w:rsidR="00A07224" w:rsidTr="00C56D20">
        <w:trPr>
          <w:gridAfter w:val="1"/>
          <w:wAfter w:w="6" w:type="dxa"/>
          <w:trHeight w:val="1020"/>
        </w:trPr>
        <w:tc>
          <w:tcPr>
            <w:tcW w:w="8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48"/>
            </w:tblGrid>
            <w:tr w:rsidR="00A07224" w:rsidRPr="004E4DB1" w:rsidTr="00CE5C6F">
              <w:trPr>
                <w:trHeight w:val="1020"/>
              </w:trPr>
              <w:tc>
                <w:tcPr>
                  <w:tcW w:w="9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7224" w:rsidRPr="004E4DB1" w:rsidRDefault="00A07224" w:rsidP="00C56D20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4E4DB1">
                    <w:rPr>
                      <w:b/>
                      <w:sz w:val="30"/>
                      <w:szCs w:val="30"/>
                    </w:rPr>
                    <w:t>МИНИСТЕРСТВО</w:t>
                  </w:r>
                </w:p>
                <w:p w:rsidR="00A07224" w:rsidRPr="004E4DB1" w:rsidRDefault="00A07224" w:rsidP="00C56D20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4E4DB1">
                    <w:rPr>
                      <w:b/>
                      <w:sz w:val="30"/>
                      <w:szCs w:val="30"/>
                    </w:rPr>
                    <w:t>ПРОМЫШЛЕННОСТИ И ЭНЕРГЕТИКИ</w:t>
                  </w:r>
                </w:p>
                <w:p w:rsidR="00A07224" w:rsidRPr="004E4DB1" w:rsidRDefault="00A07224" w:rsidP="00C56D20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4E4DB1">
                    <w:rPr>
                      <w:b/>
                      <w:sz w:val="30"/>
                      <w:szCs w:val="30"/>
                    </w:rPr>
                    <w:t>АЛТАЙСКОГО КРАЯ</w:t>
                  </w:r>
                </w:p>
                <w:p w:rsidR="00A07224" w:rsidRPr="004E4DB1" w:rsidRDefault="00A07224" w:rsidP="00C56D20">
                  <w:pPr>
                    <w:jc w:val="center"/>
                    <w:rPr>
                      <w:b/>
                    </w:rPr>
                  </w:pPr>
                </w:p>
                <w:p w:rsidR="00A07224" w:rsidRPr="004E4DB1" w:rsidRDefault="00A07224" w:rsidP="00C56D2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4DB1">
                    <w:rPr>
                      <w:b/>
                      <w:sz w:val="24"/>
                      <w:szCs w:val="24"/>
                    </w:rPr>
                    <w:t>(Минпромэнерго Алтайского края)</w:t>
                  </w:r>
                </w:p>
                <w:p w:rsidR="00A07224" w:rsidRPr="004E4DB1" w:rsidRDefault="00A07224" w:rsidP="00C56D20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A07224" w:rsidRPr="004E4DB1" w:rsidRDefault="00A07224" w:rsidP="00C56D20">
                  <w:pPr>
                    <w:pStyle w:val="7"/>
                    <w:spacing w:after="0" w:line="480" w:lineRule="auto"/>
                    <w:rPr>
                      <w:spacing w:val="84"/>
                      <w:sz w:val="36"/>
                    </w:rPr>
                  </w:pPr>
                  <w:r w:rsidRPr="004E4DB1">
                    <w:rPr>
                      <w:spacing w:val="100"/>
                      <w:sz w:val="36"/>
                    </w:rPr>
                    <w:t>ПРИКАЗ</w:t>
                  </w:r>
                </w:p>
              </w:tc>
            </w:tr>
            <w:tr w:rsidR="00A07224" w:rsidRPr="004E4DB1" w:rsidTr="00CE5C6F">
              <w:trPr>
                <w:trHeight w:val="428"/>
              </w:trPr>
              <w:tc>
                <w:tcPr>
                  <w:tcW w:w="9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1B4F" w:rsidRPr="00BE2983" w:rsidRDefault="00BE2983" w:rsidP="00701B4F">
                  <w:pPr>
                    <w:spacing w:line="480" w:lineRule="auto"/>
                    <w:jc w:val="both"/>
                    <w:rPr>
                      <w:sz w:val="28"/>
                      <w:szCs w:val="28"/>
                    </w:rPr>
                  </w:pPr>
                  <w:r w:rsidRPr="00BE2983">
                    <w:rPr>
                      <w:sz w:val="28"/>
                      <w:szCs w:val="28"/>
                      <w:u w:val="single"/>
                    </w:rPr>
                    <w:t>06.07.2022</w:t>
                  </w:r>
                  <w:r w:rsidR="00701B4F">
                    <w:rPr>
                      <w:sz w:val="24"/>
                      <w:szCs w:val="24"/>
                    </w:rPr>
                    <w:t xml:space="preserve">                                  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="00701B4F">
                    <w:rPr>
                      <w:sz w:val="24"/>
                      <w:szCs w:val="24"/>
                    </w:rPr>
                    <w:t xml:space="preserve">                       </w:t>
                  </w:r>
                  <w:r w:rsidR="00BE7F63">
                    <w:rPr>
                      <w:sz w:val="24"/>
                      <w:szCs w:val="24"/>
                    </w:rPr>
                    <w:t xml:space="preserve">                          </w:t>
                  </w:r>
                  <w:r w:rsidR="00701B4F">
                    <w:rPr>
                      <w:sz w:val="24"/>
                      <w:szCs w:val="24"/>
                    </w:rPr>
                    <w:t xml:space="preserve"> </w:t>
                  </w:r>
                  <w:r w:rsidR="00BE7F63">
                    <w:rPr>
                      <w:sz w:val="24"/>
                      <w:szCs w:val="24"/>
                    </w:rPr>
                    <w:t xml:space="preserve">        </w:t>
                  </w:r>
                  <w:r w:rsidR="00715901">
                    <w:rPr>
                      <w:sz w:val="24"/>
                      <w:szCs w:val="24"/>
                    </w:rPr>
                    <w:t xml:space="preserve"> </w:t>
                  </w:r>
                  <w:r w:rsidR="00BE7F63">
                    <w:rPr>
                      <w:sz w:val="24"/>
                      <w:szCs w:val="24"/>
                    </w:rPr>
                    <w:t xml:space="preserve"> </w:t>
                  </w:r>
                  <w:r w:rsidRPr="00BE2983">
                    <w:rPr>
                      <w:sz w:val="28"/>
                      <w:szCs w:val="28"/>
                      <w:u w:val="single"/>
                    </w:rPr>
                    <w:t>25/66-ап</w:t>
                  </w:r>
                </w:p>
                <w:p w:rsidR="00A07224" w:rsidRPr="004E4DB1" w:rsidRDefault="00701B4F" w:rsidP="00701B4F">
                  <w:pPr>
                    <w:spacing w:line="480" w:lineRule="auto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 w:rsidRPr="004E4DB1">
                    <w:rPr>
                      <w:rFonts w:ascii="Arial" w:hAnsi="Arial"/>
                      <w:b/>
                      <w:sz w:val="18"/>
                    </w:rPr>
                    <w:t>г.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r w:rsidRPr="004E4DB1">
                    <w:rPr>
                      <w:rFonts w:ascii="Arial" w:hAnsi="Arial"/>
                      <w:b/>
                      <w:sz w:val="18"/>
                    </w:rPr>
                    <w:t>Барнаул</w:t>
                  </w:r>
                </w:p>
              </w:tc>
            </w:tr>
          </w:tbl>
          <w:p w:rsidR="00A07224" w:rsidRDefault="00A07224" w:rsidP="00C56D20"/>
        </w:tc>
      </w:tr>
      <w:tr w:rsidR="00A07224" w:rsidRPr="00975CFB" w:rsidTr="00CE5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785" w:type="dxa"/>
            <w:shd w:val="clear" w:color="auto" w:fill="auto"/>
          </w:tcPr>
          <w:p w:rsidR="0039298F" w:rsidRPr="008C64DA" w:rsidRDefault="0039298F" w:rsidP="00F673ED">
            <w:pPr>
              <w:spacing w:line="240" w:lineRule="exact"/>
              <w:jc w:val="both"/>
              <w:rPr>
                <w:strike/>
                <w:sz w:val="27"/>
                <w:szCs w:val="27"/>
              </w:rPr>
            </w:pPr>
            <w:r w:rsidRPr="008C64DA">
              <w:rPr>
                <w:sz w:val="28"/>
                <w:szCs w:val="28"/>
              </w:rPr>
              <w:t xml:space="preserve">Об утверждении порядка проведения конкурса, </w:t>
            </w:r>
            <w:r w:rsidR="00CF6F9A">
              <w:rPr>
                <w:sz w:val="28"/>
                <w:szCs w:val="28"/>
              </w:rPr>
              <w:t xml:space="preserve">формы заявки, </w:t>
            </w:r>
            <w:r w:rsidR="00F673ED">
              <w:rPr>
                <w:sz w:val="28"/>
                <w:szCs w:val="28"/>
              </w:rPr>
              <w:t>состава и положения о</w:t>
            </w:r>
            <w:r w:rsidRPr="008C64DA">
              <w:rPr>
                <w:sz w:val="28"/>
                <w:szCs w:val="28"/>
              </w:rPr>
              <w:t xml:space="preserve"> конкурсной комиссии по рассмотрению заявок </w:t>
            </w:r>
            <w:r w:rsidR="003A0642">
              <w:rPr>
                <w:sz w:val="28"/>
                <w:szCs w:val="28"/>
              </w:rPr>
              <w:t>промышленных предприятий на участие в ежегодном краевом конкурсе «Лучшее промышленное предприятие Алтайского края»</w:t>
            </w:r>
          </w:p>
        </w:tc>
        <w:tc>
          <w:tcPr>
            <w:tcW w:w="4112" w:type="dxa"/>
            <w:gridSpan w:val="2"/>
            <w:shd w:val="clear" w:color="auto" w:fill="auto"/>
          </w:tcPr>
          <w:p w:rsidR="00A07224" w:rsidRPr="00975CFB" w:rsidRDefault="00A07224" w:rsidP="00C56D20">
            <w:pPr>
              <w:jc w:val="both"/>
              <w:rPr>
                <w:sz w:val="27"/>
                <w:szCs w:val="27"/>
              </w:rPr>
            </w:pPr>
          </w:p>
        </w:tc>
      </w:tr>
    </w:tbl>
    <w:p w:rsidR="006A4D62" w:rsidRDefault="006A4D62" w:rsidP="006A4D62">
      <w:pPr>
        <w:pStyle w:val="a9"/>
        <w:rPr>
          <w:szCs w:val="28"/>
        </w:rPr>
      </w:pPr>
    </w:p>
    <w:p w:rsidR="00A07224" w:rsidRPr="008875C4" w:rsidRDefault="00A07224" w:rsidP="006A4D62">
      <w:pPr>
        <w:pStyle w:val="a9"/>
        <w:rPr>
          <w:szCs w:val="28"/>
        </w:rPr>
      </w:pPr>
    </w:p>
    <w:p w:rsidR="000D2153" w:rsidRPr="00410D78" w:rsidRDefault="00593B34" w:rsidP="009836B2">
      <w:pPr>
        <w:autoSpaceDE w:val="0"/>
        <w:autoSpaceDN w:val="0"/>
        <w:adjustRightInd w:val="0"/>
        <w:ind w:firstLine="709"/>
        <w:jc w:val="both"/>
        <w:rPr>
          <w:spacing w:val="20"/>
          <w:sz w:val="28"/>
          <w:szCs w:val="28"/>
        </w:rPr>
      </w:pPr>
      <w:r w:rsidRPr="00410D78">
        <w:rPr>
          <w:sz w:val="28"/>
          <w:szCs w:val="28"/>
        </w:rPr>
        <w:t>В соответствии с</w:t>
      </w:r>
      <w:r w:rsidR="001C70D6" w:rsidRPr="00410D78">
        <w:rPr>
          <w:sz w:val="28"/>
          <w:szCs w:val="28"/>
        </w:rPr>
        <w:t xml:space="preserve"> указом Губернатора Алтайского края от </w:t>
      </w:r>
      <w:r w:rsidR="00A6089D">
        <w:rPr>
          <w:sz w:val="28"/>
          <w:szCs w:val="28"/>
        </w:rPr>
        <w:t>16.03</w:t>
      </w:r>
      <w:r w:rsidR="003A0642">
        <w:rPr>
          <w:sz w:val="28"/>
          <w:szCs w:val="28"/>
        </w:rPr>
        <w:t>.2022</w:t>
      </w:r>
      <w:r w:rsidR="001C70D6" w:rsidRPr="00410D78">
        <w:rPr>
          <w:sz w:val="28"/>
          <w:szCs w:val="28"/>
        </w:rPr>
        <w:t xml:space="preserve">    № </w:t>
      </w:r>
      <w:r w:rsidR="00A6089D">
        <w:rPr>
          <w:sz w:val="28"/>
          <w:szCs w:val="28"/>
        </w:rPr>
        <w:t>34</w:t>
      </w:r>
      <w:r w:rsidR="001C70D6" w:rsidRPr="00410D78">
        <w:rPr>
          <w:sz w:val="28"/>
          <w:szCs w:val="28"/>
        </w:rPr>
        <w:t xml:space="preserve"> «</w:t>
      </w:r>
      <w:r w:rsidR="003A0642">
        <w:rPr>
          <w:sz w:val="28"/>
          <w:szCs w:val="28"/>
        </w:rPr>
        <w:t>О</w:t>
      </w:r>
      <w:r w:rsidR="0042604B">
        <w:rPr>
          <w:sz w:val="28"/>
          <w:szCs w:val="28"/>
        </w:rPr>
        <w:t>б утверждении положения о</w:t>
      </w:r>
      <w:r w:rsidR="003A0642" w:rsidRPr="003A0642">
        <w:rPr>
          <w:sz w:val="28"/>
          <w:szCs w:val="28"/>
        </w:rPr>
        <w:t xml:space="preserve"> проведении ежегодного краевого конкурса «Лучшее промышлен</w:t>
      </w:r>
      <w:r w:rsidR="007A4BFA">
        <w:rPr>
          <w:sz w:val="28"/>
          <w:szCs w:val="28"/>
        </w:rPr>
        <w:t>ное предприятие Алтайского края</w:t>
      </w:r>
      <w:r w:rsidR="001C70D6" w:rsidRPr="00410D78">
        <w:rPr>
          <w:sz w:val="28"/>
          <w:szCs w:val="28"/>
        </w:rPr>
        <w:t>»</w:t>
      </w:r>
      <w:r w:rsidR="00816F75" w:rsidRPr="00410D78">
        <w:rPr>
          <w:sz w:val="28"/>
          <w:szCs w:val="28"/>
        </w:rPr>
        <w:t xml:space="preserve"> </w:t>
      </w:r>
      <w:r w:rsidR="00A07224" w:rsidRPr="00410D78">
        <w:rPr>
          <w:spacing w:val="20"/>
          <w:sz w:val="28"/>
          <w:szCs w:val="28"/>
        </w:rPr>
        <w:t>приказываю:</w:t>
      </w:r>
    </w:p>
    <w:p w:rsidR="009A3F8E" w:rsidRDefault="0039298F" w:rsidP="002D7A8F">
      <w:pPr>
        <w:ind w:firstLine="709"/>
        <w:jc w:val="both"/>
        <w:rPr>
          <w:sz w:val="28"/>
          <w:szCs w:val="28"/>
        </w:rPr>
      </w:pPr>
      <w:r w:rsidRPr="008C64DA">
        <w:rPr>
          <w:sz w:val="28"/>
          <w:szCs w:val="28"/>
        </w:rPr>
        <w:t>1</w:t>
      </w:r>
      <w:r w:rsidR="00CC3DEA" w:rsidRPr="008C64DA">
        <w:rPr>
          <w:sz w:val="28"/>
          <w:szCs w:val="28"/>
        </w:rPr>
        <w:t>. </w:t>
      </w:r>
      <w:r w:rsidR="004B45D8" w:rsidRPr="008C64DA">
        <w:rPr>
          <w:sz w:val="28"/>
          <w:szCs w:val="28"/>
        </w:rPr>
        <w:t xml:space="preserve">Утвердить порядок проведения </w:t>
      </w:r>
      <w:r w:rsidR="003A0642" w:rsidRPr="003A0642">
        <w:rPr>
          <w:sz w:val="28"/>
          <w:szCs w:val="28"/>
        </w:rPr>
        <w:t>ежегодно</w:t>
      </w:r>
      <w:r w:rsidR="003A0642">
        <w:rPr>
          <w:sz w:val="28"/>
          <w:szCs w:val="28"/>
        </w:rPr>
        <w:t>го</w:t>
      </w:r>
      <w:r w:rsidR="003A0642" w:rsidRPr="003A0642">
        <w:rPr>
          <w:sz w:val="28"/>
          <w:szCs w:val="28"/>
        </w:rPr>
        <w:t xml:space="preserve"> краево</w:t>
      </w:r>
      <w:r w:rsidR="003A0642">
        <w:rPr>
          <w:sz w:val="28"/>
          <w:szCs w:val="28"/>
        </w:rPr>
        <w:t>го</w:t>
      </w:r>
      <w:r w:rsidR="003A0642" w:rsidRPr="003A0642">
        <w:rPr>
          <w:sz w:val="28"/>
          <w:szCs w:val="28"/>
        </w:rPr>
        <w:t xml:space="preserve"> конкурс</w:t>
      </w:r>
      <w:r w:rsidR="003A0642">
        <w:rPr>
          <w:sz w:val="28"/>
          <w:szCs w:val="28"/>
        </w:rPr>
        <w:t>а</w:t>
      </w:r>
      <w:r w:rsidR="003A0642" w:rsidRPr="003A0642">
        <w:rPr>
          <w:sz w:val="28"/>
          <w:szCs w:val="28"/>
        </w:rPr>
        <w:t xml:space="preserve"> «Лучшее промышленное предприятие Алтайского края»</w:t>
      </w:r>
      <w:r w:rsidR="004B45D8" w:rsidRPr="008C64DA">
        <w:rPr>
          <w:sz w:val="28"/>
          <w:szCs w:val="28"/>
        </w:rPr>
        <w:t xml:space="preserve"> (</w:t>
      </w:r>
      <w:r w:rsidRPr="008C64DA">
        <w:rPr>
          <w:sz w:val="28"/>
          <w:szCs w:val="28"/>
        </w:rPr>
        <w:t>приложение № 1</w:t>
      </w:r>
      <w:r w:rsidR="004B45D8" w:rsidRPr="008C64DA">
        <w:rPr>
          <w:sz w:val="28"/>
          <w:szCs w:val="28"/>
        </w:rPr>
        <w:t>).</w:t>
      </w:r>
    </w:p>
    <w:p w:rsidR="00BE7F63" w:rsidRPr="008C64DA" w:rsidRDefault="00BE7F63" w:rsidP="002D7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форму заявки </w:t>
      </w:r>
      <w:r w:rsidRPr="00BE7F63">
        <w:rPr>
          <w:sz w:val="28"/>
          <w:szCs w:val="28"/>
        </w:rPr>
        <w:t>на участие в краевом конкурсе «Лучшее промышленное предприятие Алтайского края»</w:t>
      </w:r>
      <w:r>
        <w:rPr>
          <w:sz w:val="28"/>
          <w:szCs w:val="28"/>
        </w:rPr>
        <w:t xml:space="preserve"> (приложение № 2).</w:t>
      </w:r>
    </w:p>
    <w:p w:rsidR="004B45D8" w:rsidRPr="00445768" w:rsidRDefault="00BE7F63" w:rsidP="002D7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298F" w:rsidRPr="00445768">
        <w:rPr>
          <w:sz w:val="28"/>
          <w:szCs w:val="28"/>
        </w:rPr>
        <w:t>.</w:t>
      </w:r>
      <w:r w:rsidR="004B45D8" w:rsidRPr="00445768">
        <w:rPr>
          <w:sz w:val="28"/>
          <w:szCs w:val="28"/>
        </w:rPr>
        <w:t> </w:t>
      </w:r>
      <w:r w:rsidR="00AE5F25" w:rsidRPr="00445768">
        <w:rPr>
          <w:sz w:val="28"/>
          <w:szCs w:val="28"/>
        </w:rPr>
        <w:t>Утвердить состав конкурсной к</w:t>
      </w:r>
      <w:r w:rsidR="00963EE2" w:rsidRPr="00445768">
        <w:rPr>
          <w:sz w:val="28"/>
          <w:szCs w:val="28"/>
        </w:rPr>
        <w:t>омиссии по рассмотрению заявок,</w:t>
      </w:r>
      <w:r w:rsidR="00AE5F25" w:rsidRPr="00445768">
        <w:rPr>
          <w:sz w:val="28"/>
          <w:szCs w:val="28"/>
        </w:rPr>
        <w:t xml:space="preserve"> проведению конкурсного отбора</w:t>
      </w:r>
      <w:r w:rsidR="00963EE2" w:rsidRPr="00445768">
        <w:rPr>
          <w:sz w:val="28"/>
          <w:szCs w:val="28"/>
        </w:rPr>
        <w:t xml:space="preserve"> и определению </w:t>
      </w:r>
      <w:r w:rsidR="003616F6">
        <w:rPr>
          <w:sz w:val="28"/>
          <w:szCs w:val="28"/>
        </w:rPr>
        <w:t>победителей</w:t>
      </w:r>
      <w:r w:rsidR="00AE5F25" w:rsidRPr="00445768">
        <w:rPr>
          <w:sz w:val="28"/>
          <w:szCs w:val="28"/>
        </w:rPr>
        <w:t xml:space="preserve"> </w:t>
      </w:r>
      <w:r w:rsidR="00445768" w:rsidRPr="00445768">
        <w:rPr>
          <w:sz w:val="28"/>
          <w:szCs w:val="28"/>
        </w:rPr>
        <w:t xml:space="preserve">ежегодного краевого конкурса «Лучшее промышленное предприятие Алтайского края» </w:t>
      </w:r>
      <w:r w:rsidR="00AE5F25" w:rsidRPr="00445768">
        <w:rPr>
          <w:sz w:val="28"/>
          <w:szCs w:val="28"/>
        </w:rPr>
        <w:t xml:space="preserve"> (</w:t>
      </w:r>
      <w:r w:rsidR="0039298F" w:rsidRPr="0044576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="00AE5F25" w:rsidRPr="00445768">
        <w:rPr>
          <w:sz w:val="28"/>
          <w:szCs w:val="28"/>
        </w:rPr>
        <w:t>).</w:t>
      </w:r>
    </w:p>
    <w:p w:rsidR="00AE5F25" w:rsidRDefault="00BE7F63" w:rsidP="002D7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298F" w:rsidRPr="00445768">
        <w:rPr>
          <w:sz w:val="28"/>
          <w:szCs w:val="28"/>
        </w:rPr>
        <w:t>.</w:t>
      </w:r>
      <w:r w:rsidR="00AE5F25" w:rsidRPr="00445768">
        <w:rPr>
          <w:sz w:val="28"/>
          <w:szCs w:val="28"/>
        </w:rPr>
        <w:t> </w:t>
      </w:r>
      <w:r w:rsidR="00367DC0" w:rsidRPr="00445768">
        <w:rPr>
          <w:sz w:val="28"/>
          <w:szCs w:val="28"/>
        </w:rPr>
        <w:t>Утвердить положение о конкурсной комиссии по рассмотрению за</w:t>
      </w:r>
      <w:r w:rsidR="00963EE2" w:rsidRPr="00445768">
        <w:rPr>
          <w:sz w:val="28"/>
          <w:szCs w:val="28"/>
        </w:rPr>
        <w:t>явок,</w:t>
      </w:r>
      <w:r w:rsidR="00367DC0" w:rsidRPr="00445768">
        <w:rPr>
          <w:sz w:val="28"/>
          <w:szCs w:val="28"/>
        </w:rPr>
        <w:t xml:space="preserve"> проведению конкурсного отбора</w:t>
      </w:r>
      <w:r w:rsidR="00963EE2" w:rsidRPr="00445768">
        <w:rPr>
          <w:sz w:val="28"/>
          <w:szCs w:val="28"/>
        </w:rPr>
        <w:t xml:space="preserve"> и определению </w:t>
      </w:r>
      <w:r w:rsidR="003616F6">
        <w:rPr>
          <w:sz w:val="28"/>
          <w:szCs w:val="28"/>
        </w:rPr>
        <w:t>победителей</w:t>
      </w:r>
      <w:r w:rsidR="00367DC0" w:rsidRPr="00445768">
        <w:rPr>
          <w:sz w:val="28"/>
          <w:szCs w:val="28"/>
        </w:rPr>
        <w:t xml:space="preserve"> </w:t>
      </w:r>
      <w:r w:rsidR="00445768" w:rsidRPr="00445768">
        <w:rPr>
          <w:sz w:val="28"/>
          <w:szCs w:val="28"/>
        </w:rPr>
        <w:t>ежегодного краевого конкурса «Лучшее промышленное предприятие Алтайского края</w:t>
      </w:r>
      <w:r w:rsidR="00367DC0" w:rsidRPr="00445768">
        <w:rPr>
          <w:sz w:val="28"/>
          <w:szCs w:val="28"/>
        </w:rPr>
        <w:t xml:space="preserve"> (</w:t>
      </w:r>
      <w:r w:rsidR="0039298F" w:rsidRPr="0044576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="00367DC0" w:rsidRPr="00445768">
        <w:rPr>
          <w:sz w:val="28"/>
          <w:szCs w:val="28"/>
        </w:rPr>
        <w:t>).</w:t>
      </w:r>
    </w:p>
    <w:p w:rsidR="00291610" w:rsidRDefault="00BE7F63" w:rsidP="002D7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1610">
        <w:rPr>
          <w:sz w:val="28"/>
          <w:szCs w:val="28"/>
        </w:rPr>
        <w:t>. Признать утратившими силу:</w:t>
      </w:r>
    </w:p>
    <w:p w:rsidR="00291610" w:rsidRDefault="00291610" w:rsidP="002D7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промышленности и энергетики Алтайского края от 09.07.2019 № 25/82-ап «Об утверждении формы заявки на участие в конкурсе, перечня прилагаемых документов, а также услови</w:t>
      </w:r>
      <w:r w:rsidR="00757CD4">
        <w:rPr>
          <w:sz w:val="28"/>
          <w:szCs w:val="28"/>
        </w:rPr>
        <w:t>я</w:t>
      </w:r>
      <w:r w:rsidR="00645D3B">
        <w:rPr>
          <w:sz w:val="28"/>
          <w:szCs w:val="28"/>
        </w:rPr>
        <w:t xml:space="preserve"> их оформления в соответствии с указом Губернатора Алтайского края от 09.04.2018 № 47 «Об утверждении положения о проведении ежегодного краевого конкурса «Лучшее промышленное предприятие Алтайского края»;</w:t>
      </w:r>
    </w:p>
    <w:p w:rsidR="00645D3B" w:rsidRPr="00445768" w:rsidRDefault="00645D3B" w:rsidP="002D7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приказ </w:t>
      </w:r>
      <w:r w:rsidRPr="00645D3B">
        <w:rPr>
          <w:sz w:val="28"/>
          <w:szCs w:val="28"/>
        </w:rPr>
        <w:t xml:space="preserve">Министерства промышленности и энергетики Алтайского края от </w:t>
      </w:r>
      <w:r>
        <w:rPr>
          <w:sz w:val="28"/>
          <w:szCs w:val="28"/>
        </w:rPr>
        <w:t>06.08.2021</w:t>
      </w:r>
      <w:r w:rsidRPr="00645D3B">
        <w:rPr>
          <w:sz w:val="28"/>
          <w:szCs w:val="28"/>
        </w:rPr>
        <w:t xml:space="preserve"> № 25/</w:t>
      </w:r>
      <w:r>
        <w:rPr>
          <w:sz w:val="28"/>
          <w:szCs w:val="28"/>
        </w:rPr>
        <w:t>78</w:t>
      </w:r>
      <w:r w:rsidRPr="00645D3B">
        <w:rPr>
          <w:sz w:val="28"/>
          <w:szCs w:val="28"/>
        </w:rPr>
        <w:t>-ап</w:t>
      </w:r>
      <w:r>
        <w:rPr>
          <w:sz w:val="28"/>
          <w:szCs w:val="28"/>
        </w:rPr>
        <w:t xml:space="preserve"> «О внесении изменений в приказ Министерства промышленности и энергетики Алтайского края от 09.07.2019 № 25/82-ап».</w:t>
      </w:r>
    </w:p>
    <w:p w:rsidR="006762EB" w:rsidRPr="008C64DA" w:rsidRDefault="00BE7F63" w:rsidP="00593B34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="0039298F" w:rsidRPr="008C64DA">
        <w:rPr>
          <w:szCs w:val="28"/>
        </w:rPr>
        <w:t>.</w:t>
      </w:r>
      <w:r w:rsidR="00593B34" w:rsidRPr="008C64DA">
        <w:rPr>
          <w:szCs w:val="28"/>
        </w:rPr>
        <w:t> </w:t>
      </w:r>
      <w:proofErr w:type="gramStart"/>
      <w:r w:rsidR="006762EB" w:rsidRPr="008C64DA">
        <w:rPr>
          <w:szCs w:val="28"/>
        </w:rPr>
        <w:t>Контроль за</w:t>
      </w:r>
      <w:proofErr w:type="gramEnd"/>
      <w:r w:rsidR="006762EB" w:rsidRPr="008C64DA">
        <w:rPr>
          <w:szCs w:val="28"/>
        </w:rPr>
        <w:t xml:space="preserve"> исполнением настоящего </w:t>
      </w:r>
      <w:r w:rsidR="00343403" w:rsidRPr="008C64DA">
        <w:rPr>
          <w:szCs w:val="28"/>
        </w:rPr>
        <w:t>п</w:t>
      </w:r>
      <w:r w:rsidR="006762EB" w:rsidRPr="008C64DA">
        <w:rPr>
          <w:szCs w:val="28"/>
        </w:rPr>
        <w:t>риказа возложить на заместителя министра</w:t>
      </w:r>
      <w:r w:rsidR="00A704DC" w:rsidRPr="008C64DA">
        <w:rPr>
          <w:szCs w:val="28"/>
        </w:rPr>
        <w:t xml:space="preserve"> промышленности и энергетики Алтайского края</w:t>
      </w:r>
      <w:r w:rsidR="006762EB" w:rsidRPr="008C64DA">
        <w:rPr>
          <w:szCs w:val="28"/>
        </w:rPr>
        <w:t xml:space="preserve"> </w:t>
      </w:r>
      <w:r w:rsidR="00EA5FB0" w:rsidRPr="008C64DA">
        <w:rPr>
          <w:szCs w:val="28"/>
        </w:rPr>
        <w:t>Финенко И.М.</w:t>
      </w:r>
    </w:p>
    <w:p w:rsidR="006A4D62" w:rsidRPr="004C75A5" w:rsidRDefault="006A4D62" w:rsidP="004C75A5">
      <w:pPr>
        <w:jc w:val="both"/>
        <w:rPr>
          <w:sz w:val="28"/>
          <w:szCs w:val="28"/>
        </w:rPr>
      </w:pPr>
    </w:p>
    <w:p w:rsidR="007C6DF2" w:rsidRDefault="007C6DF2" w:rsidP="00CF342A">
      <w:pPr>
        <w:jc w:val="both"/>
        <w:rPr>
          <w:sz w:val="28"/>
          <w:szCs w:val="28"/>
        </w:rPr>
      </w:pPr>
    </w:p>
    <w:p w:rsidR="00263AC9" w:rsidRPr="004C75A5" w:rsidRDefault="00263AC9" w:rsidP="00CF342A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63AC9" w:rsidRPr="004E7013" w:rsidTr="004E7013">
        <w:tc>
          <w:tcPr>
            <w:tcW w:w="4785" w:type="dxa"/>
          </w:tcPr>
          <w:p w:rsidR="00263AC9" w:rsidRPr="004E7013" w:rsidRDefault="00FD2E6C" w:rsidP="00FD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63AC9" w:rsidRPr="004E7013">
              <w:rPr>
                <w:sz w:val="28"/>
                <w:szCs w:val="28"/>
              </w:rPr>
              <w:t>инистр</w:t>
            </w:r>
          </w:p>
        </w:tc>
        <w:tc>
          <w:tcPr>
            <w:tcW w:w="4786" w:type="dxa"/>
          </w:tcPr>
          <w:p w:rsidR="00263AC9" w:rsidRPr="004E7013" w:rsidRDefault="00FD2E6C" w:rsidP="00FD2E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63AC9" w:rsidRPr="004E70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263AC9" w:rsidRPr="004E701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Химочка</w:t>
            </w:r>
          </w:p>
        </w:tc>
      </w:tr>
    </w:tbl>
    <w:p w:rsidR="00FD2E6C" w:rsidRDefault="00FD2E6C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141DBF" w:rsidRDefault="00141DBF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141DBF" w:rsidRDefault="00141DBF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3825E3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645D3B" w:rsidRDefault="00645D3B" w:rsidP="00BE7F63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BE7F63" w:rsidRDefault="00BE7F63" w:rsidP="00BE7F63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133740" w:rsidRDefault="00133740" w:rsidP="00133740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380E36" w:rsidRPr="00C43045" w:rsidRDefault="00380E36" w:rsidP="00133740">
      <w:pPr>
        <w:widowControl w:val="0"/>
        <w:autoSpaceDE w:val="0"/>
        <w:autoSpaceDN w:val="0"/>
        <w:adjustRightInd w:val="0"/>
        <w:spacing w:line="240" w:lineRule="exact"/>
        <w:jc w:val="right"/>
        <w:rPr>
          <w:sz w:val="28"/>
        </w:rPr>
      </w:pPr>
      <w:r w:rsidRPr="00C43045">
        <w:rPr>
          <w:sz w:val="28"/>
        </w:rPr>
        <w:lastRenderedPageBreak/>
        <w:t xml:space="preserve">ПРИЛОЖЕНИЕ </w:t>
      </w:r>
      <w:r w:rsidR="00141DBF" w:rsidRPr="00C43045">
        <w:rPr>
          <w:sz w:val="28"/>
        </w:rPr>
        <w:t>1</w:t>
      </w:r>
    </w:p>
    <w:p w:rsidR="00380E36" w:rsidRPr="00C43045" w:rsidRDefault="00380E36" w:rsidP="00380E36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  <w:r w:rsidRPr="00C43045">
        <w:rPr>
          <w:sz w:val="28"/>
        </w:rPr>
        <w:t xml:space="preserve">к приказу Министерства промышленности и энергетики Алтайского края </w:t>
      </w:r>
    </w:p>
    <w:p w:rsidR="00380E36" w:rsidRPr="00C43045" w:rsidRDefault="00380E36" w:rsidP="00380E36">
      <w:pPr>
        <w:widowControl w:val="0"/>
        <w:autoSpaceDE w:val="0"/>
        <w:autoSpaceDN w:val="0"/>
        <w:adjustRightInd w:val="0"/>
        <w:ind w:left="5387"/>
        <w:jc w:val="both"/>
        <w:rPr>
          <w:sz w:val="28"/>
          <w:u w:val="single"/>
        </w:rPr>
      </w:pPr>
      <w:r w:rsidRPr="00C43045">
        <w:rPr>
          <w:sz w:val="28"/>
        </w:rPr>
        <w:t xml:space="preserve">от </w:t>
      </w:r>
      <w:r w:rsidR="00F73C89" w:rsidRPr="00F73C89">
        <w:rPr>
          <w:sz w:val="28"/>
          <w:u w:val="single"/>
        </w:rPr>
        <w:t>06</w:t>
      </w:r>
      <w:r w:rsidR="00AD0131" w:rsidRPr="00F73C89">
        <w:rPr>
          <w:sz w:val="28"/>
          <w:u w:val="single"/>
        </w:rPr>
        <w:t>.</w:t>
      </w:r>
      <w:r w:rsidR="00F73C89">
        <w:rPr>
          <w:sz w:val="28"/>
          <w:u w:val="single"/>
        </w:rPr>
        <w:t>07</w:t>
      </w:r>
      <w:r w:rsidR="00AD0131" w:rsidRPr="00C43045">
        <w:rPr>
          <w:sz w:val="28"/>
          <w:u w:val="single"/>
        </w:rPr>
        <w:t>.202</w:t>
      </w:r>
      <w:r w:rsidR="003A0642">
        <w:rPr>
          <w:sz w:val="28"/>
          <w:u w:val="single"/>
        </w:rPr>
        <w:t>2</w:t>
      </w:r>
      <w:r w:rsidRPr="00C43045">
        <w:rPr>
          <w:sz w:val="28"/>
        </w:rPr>
        <w:t xml:space="preserve"> № </w:t>
      </w:r>
      <w:r w:rsidR="00AD0131" w:rsidRPr="00C43045">
        <w:rPr>
          <w:sz w:val="28"/>
          <w:u w:val="single"/>
        </w:rPr>
        <w:t>25/</w:t>
      </w:r>
      <w:r w:rsidR="00F73C89">
        <w:rPr>
          <w:sz w:val="28"/>
          <w:u w:val="single"/>
        </w:rPr>
        <w:t>66</w:t>
      </w:r>
      <w:r w:rsidR="00AD0131" w:rsidRPr="00C43045">
        <w:rPr>
          <w:sz w:val="28"/>
          <w:u w:val="single"/>
        </w:rPr>
        <w:t>-ап</w:t>
      </w:r>
    </w:p>
    <w:p w:rsidR="00380E36" w:rsidRPr="00C43045" w:rsidRDefault="00380E36" w:rsidP="00380E36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</w:rPr>
      </w:pPr>
    </w:p>
    <w:p w:rsidR="003A0642" w:rsidRDefault="00380E36" w:rsidP="003A0642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exact"/>
        <w:jc w:val="center"/>
        <w:rPr>
          <w:sz w:val="28"/>
        </w:rPr>
      </w:pPr>
      <w:r w:rsidRPr="00C43045">
        <w:rPr>
          <w:sz w:val="28"/>
        </w:rPr>
        <w:t xml:space="preserve">Порядок </w:t>
      </w:r>
    </w:p>
    <w:p w:rsidR="00380E36" w:rsidRDefault="00380E36" w:rsidP="003A0642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exact"/>
        <w:jc w:val="center"/>
        <w:rPr>
          <w:sz w:val="28"/>
        </w:rPr>
      </w:pPr>
      <w:r w:rsidRPr="00C43045">
        <w:rPr>
          <w:sz w:val="28"/>
        </w:rPr>
        <w:t xml:space="preserve">проведения </w:t>
      </w:r>
      <w:r w:rsidR="003A0642" w:rsidRPr="003A0642">
        <w:rPr>
          <w:sz w:val="28"/>
        </w:rPr>
        <w:t>ежегодного краевого конкурса «Лучшее промышленное предприятие Алтайского края»</w:t>
      </w:r>
    </w:p>
    <w:p w:rsidR="003A0642" w:rsidRPr="00C43045" w:rsidRDefault="003A0642" w:rsidP="003A0642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exact"/>
        <w:jc w:val="center"/>
        <w:rPr>
          <w:sz w:val="28"/>
        </w:rPr>
      </w:pPr>
    </w:p>
    <w:p w:rsidR="00380E36" w:rsidRPr="00C43045" w:rsidRDefault="00380E36" w:rsidP="00380E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43045">
        <w:rPr>
          <w:sz w:val="28"/>
        </w:rPr>
        <w:t>1. </w:t>
      </w:r>
      <w:r w:rsidR="005F305F" w:rsidRPr="00C43045">
        <w:rPr>
          <w:sz w:val="28"/>
        </w:rPr>
        <w:t xml:space="preserve">Извещение о проведении </w:t>
      </w:r>
      <w:r w:rsidR="003A0642" w:rsidRPr="003A0642">
        <w:rPr>
          <w:sz w:val="28"/>
        </w:rPr>
        <w:t>ежегодного краевого конкурса «Лучшее промышленное предприятие Алтайского края»</w:t>
      </w:r>
      <w:r w:rsidR="003A0642">
        <w:rPr>
          <w:sz w:val="28"/>
        </w:rPr>
        <w:t xml:space="preserve"> (далее – «</w:t>
      </w:r>
      <w:r w:rsidR="005F305F" w:rsidRPr="00C43045">
        <w:rPr>
          <w:sz w:val="28"/>
        </w:rPr>
        <w:t>конкурс</w:t>
      </w:r>
      <w:r w:rsidR="003A0642">
        <w:rPr>
          <w:sz w:val="28"/>
        </w:rPr>
        <w:t>»)</w:t>
      </w:r>
      <w:r w:rsidR="005F305F" w:rsidRPr="00C43045">
        <w:rPr>
          <w:sz w:val="28"/>
        </w:rPr>
        <w:t xml:space="preserve">, содержащее информацию о наименовании конкурса, сроках, месте и порядке приема заявок, и иные сведения о конкурсе размещаются на официальном сайте </w:t>
      </w:r>
      <w:r w:rsidR="006F5567" w:rsidRPr="00C43045">
        <w:rPr>
          <w:sz w:val="28"/>
        </w:rPr>
        <w:t>Министерства промышленности и энергетики Алтайского края (далее – «Министерство»)</w:t>
      </w:r>
      <w:r w:rsidRPr="00C43045">
        <w:rPr>
          <w:sz w:val="28"/>
        </w:rPr>
        <w:t>.</w:t>
      </w:r>
    </w:p>
    <w:p w:rsidR="008D5C30" w:rsidRPr="00C43045" w:rsidRDefault="008D5C30" w:rsidP="00380E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43045">
        <w:rPr>
          <w:sz w:val="28"/>
        </w:rPr>
        <w:t>2. Срок приема заявок на участие в конкурсе должен составлять не менее 15 календарных дней с момента объявления о проведении конкурса.</w:t>
      </w:r>
    </w:p>
    <w:p w:rsidR="00380E36" w:rsidRPr="00C43045" w:rsidRDefault="00AC3EB5" w:rsidP="00F673E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F673ED">
        <w:rPr>
          <w:sz w:val="28"/>
        </w:rPr>
        <w:t>.</w:t>
      </w:r>
      <w:r w:rsidR="00F673ED" w:rsidRPr="00C43045">
        <w:rPr>
          <w:sz w:val="28"/>
        </w:rPr>
        <w:t xml:space="preserve"> </w:t>
      </w:r>
      <w:r w:rsidR="006F5567" w:rsidRPr="00C43045">
        <w:rPr>
          <w:sz w:val="28"/>
        </w:rPr>
        <w:t xml:space="preserve">Заявка, представляемая </w:t>
      </w:r>
      <w:r w:rsidR="00A6089D">
        <w:rPr>
          <w:sz w:val="28"/>
        </w:rPr>
        <w:t>предприятием (далее – «</w:t>
      </w:r>
      <w:r w:rsidR="00A6089D" w:rsidRPr="00C43045">
        <w:rPr>
          <w:sz w:val="28"/>
        </w:rPr>
        <w:t>З</w:t>
      </w:r>
      <w:r w:rsidR="00A6089D">
        <w:rPr>
          <w:sz w:val="28"/>
        </w:rPr>
        <w:t>аявитель») для участия в конкурсе</w:t>
      </w:r>
      <w:r w:rsidR="005F305F" w:rsidRPr="00C43045">
        <w:rPr>
          <w:sz w:val="28"/>
        </w:rPr>
        <w:t xml:space="preserve">, должна быть </w:t>
      </w:r>
      <w:r w:rsidR="008C2651" w:rsidRPr="00C43045">
        <w:rPr>
          <w:sz w:val="28"/>
        </w:rPr>
        <w:t>заверена подписью руковод</w:t>
      </w:r>
      <w:r w:rsidR="006F5567" w:rsidRPr="00C43045">
        <w:rPr>
          <w:sz w:val="28"/>
        </w:rPr>
        <w:t>ителя или уполномоченного лица З</w:t>
      </w:r>
      <w:r w:rsidR="008C2651" w:rsidRPr="00C43045">
        <w:rPr>
          <w:sz w:val="28"/>
        </w:rPr>
        <w:t>аявителя</w:t>
      </w:r>
      <w:r w:rsidR="008B4672" w:rsidRPr="00C43045">
        <w:rPr>
          <w:sz w:val="28"/>
        </w:rPr>
        <w:t xml:space="preserve"> и печать</w:t>
      </w:r>
      <w:r w:rsidR="006F5567" w:rsidRPr="00C43045">
        <w:rPr>
          <w:sz w:val="28"/>
        </w:rPr>
        <w:t>ю З</w:t>
      </w:r>
      <w:r w:rsidR="008B4672" w:rsidRPr="00C43045">
        <w:rPr>
          <w:sz w:val="28"/>
        </w:rPr>
        <w:t>аявителя (при наличии)</w:t>
      </w:r>
      <w:r w:rsidR="00380E36" w:rsidRPr="00C43045">
        <w:rPr>
          <w:sz w:val="28"/>
        </w:rPr>
        <w:t>.</w:t>
      </w:r>
    </w:p>
    <w:p w:rsidR="005F305F" w:rsidRPr="00C43045" w:rsidRDefault="00CF6F9A" w:rsidP="00380E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6F5567" w:rsidRPr="00C43045">
        <w:rPr>
          <w:sz w:val="28"/>
        </w:rPr>
        <w:t>.</w:t>
      </w:r>
      <w:r w:rsidR="005F305F" w:rsidRPr="00C43045">
        <w:rPr>
          <w:sz w:val="28"/>
        </w:rPr>
        <w:t> Министерство:</w:t>
      </w:r>
    </w:p>
    <w:p w:rsidR="005F305F" w:rsidRPr="00C43045" w:rsidRDefault="00CF6F9A" w:rsidP="00380E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6F5567" w:rsidRPr="00C43045">
        <w:rPr>
          <w:sz w:val="28"/>
        </w:rPr>
        <w:t>.1.</w:t>
      </w:r>
      <w:r w:rsidR="00471404" w:rsidRPr="00C43045">
        <w:rPr>
          <w:sz w:val="28"/>
        </w:rPr>
        <w:t> П</w:t>
      </w:r>
      <w:r w:rsidR="005F305F" w:rsidRPr="00C43045">
        <w:rPr>
          <w:sz w:val="28"/>
        </w:rPr>
        <w:t>ринимает, регистриру</w:t>
      </w:r>
      <w:r w:rsidR="00300C8C" w:rsidRPr="00C43045">
        <w:rPr>
          <w:sz w:val="28"/>
        </w:rPr>
        <w:t>ет заявки в день их поступления.</w:t>
      </w:r>
    </w:p>
    <w:p w:rsidR="00AD3130" w:rsidRDefault="00CF6F9A" w:rsidP="00AC3E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6F5567" w:rsidRPr="00C43045">
        <w:rPr>
          <w:sz w:val="28"/>
        </w:rPr>
        <w:t>.2.</w:t>
      </w:r>
      <w:r w:rsidR="00471404" w:rsidRPr="00C43045">
        <w:rPr>
          <w:sz w:val="28"/>
        </w:rPr>
        <w:t> В</w:t>
      </w:r>
      <w:r w:rsidR="005F305F" w:rsidRPr="00C43045">
        <w:rPr>
          <w:sz w:val="28"/>
        </w:rPr>
        <w:t xml:space="preserve"> течение 15 календарных дней со дня завершения приема заявок</w:t>
      </w:r>
      <w:r w:rsidR="00AD3130">
        <w:rPr>
          <w:sz w:val="28"/>
        </w:rPr>
        <w:t>:</w:t>
      </w:r>
    </w:p>
    <w:p w:rsidR="005F305F" w:rsidRPr="00AC3EB5" w:rsidRDefault="00D03C90" w:rsidP="00AC3E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AC3EB5">
        <w:rPr>
          <w:sz w:val="28"/>
        </w:rPr>
        <w:t xml:space="preserve">проводит проверку соответствия Заявителей требованиям пунктов </w:t>
      </w:r>
      <w:r w:rsidR="00F673ED" w:rsidRPr="00AC3EB5">
        <w:rPr>
          <w:sz w:val="28"/>
        </w:rPr>
        <w:t>3</w:t>
      </w:r>
      <w:r w:rsidRPr="00AC3EB5">
        <w:rPr>
          <w:sz w:val="28"/>
        </w:rPr>
        <w:t xml:space="preserve">, </w:t>
      </w:r>
      <w:r w:rsidR="00F673ED" w:rsidRPr="00AC3EB5">
        <w:rPr>
          <w:sz w:val="28"/>
        </w:rPr>
        <w:t>4</w:t>
      </w:r>
      <w:r w:rsidR="00582C1E" w:rsidRPr="00AC3EB5">
        <w:rPr>
          <w:sz w:val="28"/>
        </w:rPr>
        <w:t xml:space="preserve"> </w:t>
      </w:r>
      <w:r w:rsidR="00C74F08" w:rsidRPr="00AC3EB5">
        <w:rPr>
          <w:sz w:val="28"/>
        </w:rPr>
        <w:t>П</w:t>
      </w:r>
      <w:r w:rsidR="00582C1E" w:rsidRPr="00AC3EB5">
        <w:rPr>
          <w:sz w:val="28"/>
        </w:rPr>
        <w:t xml:space="preserve">оложения </w:t>
      </w:r>
      <w:r w:rsidR="00F673ED" w:rsidRPr="00AC3EB5">
        <w:rPr>
          <w:sz w:val="28"/>
        </w:rPr>
        <w:t>о проведении ежегодного краевого конкурса «Лучшее промышленное предприятие Алтайского края»</w:t>
      </w:r>
      <w:r w:rsidR="009708B4" w:rsidRPr="00AC3EB5">
        <w:rPr>
          <w:sz w:val="28"/>
        </w:rPr>
        <w:t>, утвержденного</w:t>
      </w:r>
      <w:r w:rsidR="00582C1E" w:rsidRPr="00AC3EB5">
        <w:rPr>
          <w:sz w:val="28"/>
        </w:rPr>
        <w:t xml:space="preserve"> указом Губернатора Алтайского края от </w:t>
      </w:r>
      <w:r w:rsidR="0052613C" w:rsidRPr="00AC3EB5">
        <w:rPr>
          <w:sz w:val="28"/>
        </w:rPr>
        <w:t>16.03</w:t>
      </w:r>
      <w:r w:rsidR="00F673ED" w:rsidRPr="00AC3EB5">
        <w:rPr>
          <w:sz w:val="28"/>
        </w:rPr>
        <w:t>.2022</w:t>
      </w:r>
      <w:r w:rsidR="00582C1E" w:rsidRPr="00AC3EB5">
        <w:rPr>
          <w:sz w:val="28"/>
        </w:rPr>
        <w:t xml:space="preserve"> № </w:t>
      </w:r>
      <w:r w:rsidR="0052613C" w:rsidRPr="00AC3EB5">
        <w:rPr>
          <w:sz w:val="28"/>
        </w:rPr>
        <w:t>34</w:t>
      </w:r>
      <w:r w:rsidR="00AC3EB5" w:rsidRPr="00AC3EB5">
        <w:rPr>
          <w:sz w:val="28"/>
        </w:rPr>
        <w:t xml:space="preserve"> и требованиям пункта 3 настоящего Порядка</w:t>
      </w:r>
      <w:r w:rsidR="00AD3130">
        <w:rPr>
          <w:sz w:val="28"/>
        </w:rPr>
        <w:t>;</w:t>
      </w:r>
    </w:p>
    <w:p w:rsidR="005F305F" w:rsidRPr="00C43045" w:rsidRDefault="00AD3130" w:rsidP="00380E3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8"/>
        </w:rPr>
        <w:t>п</w:t>
      </w:r>
      <w:bookmarkStart w:id="0" w:name="_GoBack"/>
      <w:bookmarkEnd w:id="0"/>
      <w:r w:rsidR="00B8035B" w:rsidRPr="00C43045">
        <w:rPr>
          <w:sz w:val="28"/>
        </w:rPr>
        <w:t xml:space="preserve">ринимает решение о направлении или об отказе в направлении заявок на рассмотрение конкурсной комиссии </w:t>
      </w:r>
      <w:r w:rsidR="00B8035B" w:rsidRPr="00C43045">
        <w:rPr>
          <w:sz w:val="28"/>
          <w:szCs w:val="28"/>
        </w:rPr>
        <w:t>по рассмотрению заявок</w:t>
      </w:r>
      <w:r w:rsidR="00F673ED" w:rsidRPr="00F673ED">
        <w:t xml:space="preserve"> </w:t>
      </w:r>
      <w:r w:rsidR="00F673ED" w:rsidRPr="00F673ED">
        <w:rPr>
          <w:sz w:val="28"/>
          <w:szCs w:val="28"/>
        </w:rPr>
        <w:t xml:space="preserve">промышленных предприятий на участие в конкурсе </w:t>
      </w:r>
      <w:r w:rsidR="002B2B4C" w:rsidRPr="00C43045">
        <w:rPr>
          <w:sz w:val="27"/>
          <w:szCs w:val="27"/>
        </w:rPr>
        <w:t>(далее – «конкурсная комиссия»)</w:t>
      </w:r>
      <w:r w:rsidR="00B8035B" w:rsidRPr="00C43045">
        <w:rPr>
          <w:sz w:val="27"/>
          <w:szCs w:val="27"/>
        </w:rPr>
        <w:t>.</w:t>
      </w:r>
    </w:p>
    <w:p w:rsidR="0065560D" w:rsidRPr="00C43045" w:rsidRDefault="00CF6F9A" w:rsidP="006556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6F5567" w:rsidRPr="00C43045">
        <w:rPr>
          <w:sz w:val="28"/>
        </w:rPr>
        <w:t>.</w:t>
      </w:r>
      <w:r w:rsidR="0065560D" w:rsidRPr="00C43045">
        <w:rPr>
          <w:sz w:val="28"/>
        </w:rPr>
        <w:t> Основаниями для отказа в направлении заявок на рассмотрение конкурсной комиссии являются:</w:t>
      </w:r>
    </w:p>
    <w:p w:rsidR="009B1456" w:rsidRDefault="009B1456" w:rsidP="006556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нарушение сроков предоставление заявки;</w:t>
      </w:r>
    </w:p>
    <w:p w:rsidR="0065560D" w:rsidRPr="00C43045" w:rsidRDefault="00D03C90" w:rsidP="006556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C43045">
        <w:rPr>
          <w:sz w:val="28"/>
        </w:rPr>
        <w:t>несоответствие Заявителя требованиям, указанным в пункте 3 и</w:t>
      </w:r>
      <w:r w:rsidR="008B51D4">
        <w:rPr>
          <w:sz w:val="28"/>
        </w:rPr>
        <w:t xml:space="preserve"> 4</w:t>
      </w:r>
      <w:r w:rsidRPr="00C43045">
        <w:rPr>
          <w:sz w:val="28"/>
        </w:rPr>
        <w:t xml:space="preserve"> </w:t>
      </w:r>
      <w:r w:rsidR="001C0D72">
        <w:rPr>
          <w:sz w:val="28"/>
        </w:rPr>
        <w:t xml:space="preserve">положения </w:t>
      </w:r>
      <w:r w:rsidR="008B51D4" w:rsidRPr="008B51D4">
        <w:rPr>
          <w:sz w:val="28"/>
        </w:rPr>
        <w:t>о проведении ежегодного краевого конкурса «Лучшее промышленное предприятие Алтайского края»</w:t>
      </w:r>
      <w:r w:rsidR="0065560D" w:rsidRPr="00C43045">
        <w:rPr>
          <w:sz w:val="28"/>
        </w:rPr>
        <w:t xml:space="preserve">, утвержденного указом Губернатора Алтайского края от </w:t>
      </w:r>
      <w:r w:rsidR="0052613C">
        <w:rPr>
          <w:sz w:val="28"/>
        </w:rPr>
        <w:t>16.03</w:t>
      </w:r>
      <w:r w:rsidR="0065560D" w:rsidRPr="00C43045">
        <w:rPr>
          <w:sz w:val="28"/>
        </w:rPr>
        <w:t>.20</w:t>
      </w:r>
      <w:r w:rsidR="008B51D4">
        <w:rPr>
          <w:sz w:val="28"/>
        </w:rPr>
        <w:t>22</w:t>
      </w:r>
      <w:r w:rsidR="0065560D" w:rsidRPr="00C43045">
        <w:rPr>
          <w:sz w:val="28"/>
        </w:rPr>
        <w:t xml:space="preserve"> № </w:t>
      </w:r>
      <w:r w:rsidR="0052613C">
        <w:rPr>
          <w:sz w:val="28"/>
        </w:rPr>
        <w:t>34</w:t>
      </w:r>
      <w:r w:rsidR="0065560D" w:rsidRPr="00C43045">
        <w:rPr>
          <w:sz w:val="28"/>
        </w:rPr>
        <w:t>;</w:t>
      </w:r>
    </w:p>
    <w:p w:rsidR="0065560D" w:rsidRDefault="0065560D" w:rsidP="008B51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AC3EB5">
        <w:rPr>
          <w:sz w:val="28"/>
        </w:rPr>
        <w:t>несоответствие представленной заявки требованиям, определенным</w:t>
      </w:r>
      <w:r w:rsidR="00AC3EB5" w:rsidRPr="00AC3EB5">
        <w:rPr>
          <w:sz w:val="28"/>
        </w:rPr>
        <w:t xml:space="preserve"> пунктом 3 </w:t>
      </w:r>
      <w:r w:rsidR="004171E3" w:rsidRPr="00AC3EB5">
        <w:rPr>
          <w:sz w:val="28"/>
        </w:rPr>
        <w:t xml:space="preserve">настоящего </w:t>
      </w:r>
      <w:r w:rsidR="00AC3EB5" w:rsidRPr="00AC3EB5">
        <w:rPr>
          <w:sz w:val="28"/>
        </w:rPr>
        <w:t>П</w:t>
      </w:r>
      <w:r w:rsidR="004171E3" w:rsidRPr="00AC3EB5">
        <w:rPr>
          <w:sz w:val="28"/>
        </w:rPr>
        <w:t>орядка</w:t>
      </w:r>
      <w:r w:rsidR="009F402C">
        <w:rPr>
          <w:sz w:val="28"/>
        </w:rPr>
        <w:t>;</w:t>
      </w:r>
    </w:p>
    <w:p w:rsidR="009F402C" w:rsidRPr="00AC3EB5" w:rsidRDefault="009F402C" w:rsidP="008B51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9F402C">
        <w:rPr>
          <w:sz w:val="28"/>
        </w:rPr>
        <w:t>предоставлени</w:t>
      </w:r>
      <w:r>
        <w:rPr>
          <w:sz w:val="28"/>
        </w:rPr>
        <w:t>е</w:t>
      </w:r>
      <w:r w:rsidRPr="009F402C">
        <w:rPr>
          <w:sz w:val="28"/>
        </w:rPr>
        <w:t xml:space="preserve"> сведений, содержащих неполную или недостоверную информацию</w:t>
      </w:r>
      <w:r w:rsidR="009B1456">
        <w:rPr>
          <w:sz w:val="28"/>
        </w:rPr>
        <w:t>, содержащуюся в заявке</w:t>
      </w:r>
      <w:r>
        <w:rPr>
          <w:sz w:val="28"/>
        </w:rPr>
        <w:t>.</w:t>
      </w:r>
    </w:p>
    <w:p w:rsidR="008B011B" w:rsidRDefault="00CF6F9A" w:rsidP="001337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6F5567" w:rsidRPr="00C43045">
        <w:rPr>
          <w:sz w:val="28"/>
        </w:rPr>
        <w:t>.</w:t>
      </w:r>
      <w:r w:rsidR="00D308D7" w:rsidRPr="00C43045">
        <w:rPr>
          <w:sz w:val="28"/>
        </w:rPr>
        <w:t> </w:t>
      </w:r>
      <w:proofErr w:type="gramStart"/>
      <w:r w:rsidR="00D308D7" w:rsidRPr="00C43045">
        <w:rPr>
          <w:sz w:val="28"/>
        </w:rPr>
        <w:t>П</w:t>
      </w:r>
      <w:r w:rsidR="0065560D" w:rsidRPr="00C43045">
        <w:rPr>
          <w:sz w:val="28"/>
        </w:rPr>
        <w:t>ри наличии оснований для отказа</w:t>
      </w:r>
      <w:r w:rsidR="00B8035B" w:rsidRPr="00C43045">
        <w:rPr>
          <w:sz w:val="28"/>
        </w:rPr>
        <w:t xml:space="preserve"> в направлении заявок на рассмотрение конкурсной комиссии Министерство в</w:t>
      </w:r>
      <w:r w:rsidR="00C74F08" w:rsidRPr="00C43045">
        <w:rPr>
          <w:sz w:val="28"/>
        </w:rPr>
        <w:t xml:space="preserve"> течение</w:t>
      </w:r>
      <w:proofErr w:type="gramEnd"/>
      <w:r w:rsidR="00C74F08" w:rsidRPr="00C43045">
        <w:rPr>
          <w:sz w:val="28"/>
        </w:rPr>
        <w:t xml:space="preserve"> </w:t>
      </w:r>
      <w:r w:rsidR="00B8035B" w:rsidRPr="00C43045">
        <w:rPr>
          <w:sz w:val="28"/>
        </w:rPr>
        <w:t>5</w:t>
      </w:r>
      <w:r w:rsidR="00C74F08" w:rsidRPr="00C43045">
        <w:rPr>
          <w:sz w:val="28"/>
        </w:rPr>
        <w:t xml:space="preserve"> рабочих дней</w:t>
      </w:r>
      <w:r w:rsidR="00D308D7" w:rsidRPr="00C43045">
        <w:rPr>
          <w:sz w:val="28"/>
        </w:rPr>
        <w:t xml:space="preserve"> со дня принятия решения об отказе в направлении заявок на рассмотрение </w:t>
      </w:r>
      <w:r w:rsidR="00D308D7" w:rsidRPr="00C43045">
        <w:rPr>
          <w:sz w:val="28"/>
        </w:rPr>
        <w:lastRenderedPageBreak/>
        <w:t>конкурсной комиссии</w:t>
      </w:r>
      <w:r w:rsidR="004171E3" w:rsidRPr="00C43045">
        <w:rPr>
          <w:sz w:val="28"/>
        </w:rPr>
        <w:t xml:space="preserve"> письменно уведомляет З</w:t>
      </w:r>
      <w:r w:rsidR="00B8035B" w:rsidRPr="00C43045">
        <w:rPr>
          <w:sz w:val="28"/>
        </w:rPr>
        <w:t>аявителей о принятом решении с указанием причин отказа.</w:t>
      </w:r>
    </w:p>
    <w:p w:rsidR="00A74BD5" w:rsidRPr="00C43045" w:rsidRDefault="00CF6F9A" w:rsidP="00660F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6F5567" w:rsidRPr="00C43045">
        <w:rPr>
          <w:sz w:val="28"/>
        </w:rPr>
        <w:t>.</w:t>
      </w:r>
      <w:r w:rsidR="00A74BD5" w:rsidRPr="00C43045">
        <w:rPr>
          <w:sz w:val="28"/>
        </w:rPr>
        <w:t xml:space="preserve"> Конкурсная комиссия </w:t>
      </w:r>
      <w:r w:rsidR="00660F87">
        <w:rPr>
          <w:sz w:val="28"/>
        </w:rPr>
        <w:t>о</w:t>
      </w:r>
      <w:r w:rsidR="006569FF" w:rsidRPr="00C43045">
        <w:rPr>
          <w:sz w:val="28"/>
        </w:rPr>
        <w:t xml:space="preserve">существляет </w:t>
      </w:r>
      <w:r w:rsidR="00BE55D3" w:rsidRPr="00C43045">
        <w:rPr>
          <w:sz w:val="28"/>
        </w:rPr>
        <w:t>рассмотрение и оценку</w:t>
      </w:r>
      <w:r w:rsidR="006569FF" w:rsidRPr="00C43045">
        <w:rPr>
          <w:sz w:val="28"/>
        </w:rPr>
        <w:t xml:space="preserve"> заявок в течение</w:t>
      </w:r>
      <w:r w:rsidR="00BE55D3" w:rsidRPr="00C43045">
        <w:rPr>
          <w:sz w:val="28"/>
        </w:rPr>
        <w:t xml:space="preserve"> </w:t>
      </w:r>
      <w:r w:rsidR="006569FF" w:rsidRPr="00C43045">
        <w:rPr>
          <w:sz w:val="28"/>
        </w:rPr>
        <w:t>15 рабочих дней с момента принятия Министерством решения о направлении заявок на рассмотрение конкурсной комиссии</w:t>
      </w:r>
      <w:r w:rsidR="002B7D0B" w:rsidRPr="00C43045">
        <w:rPr>
          <w:sz w:val="28"/>
        </w:rPr>
        <w:t>.</w:t>
      </w:r>
    </w:p>
    <w:p w:rsidR="009A5963" w:rsidRDefault="00CF6F9A" w:rsidP="00AC3EB5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6F5567" w:rsidRPr="00C43045">
        <w:rPr>
          <w:sz w:val="28"/>
        </w:rPr>
        <w:t>.</w:t>
      </w:r>
      <w:r w:rsidR="00DC7627" w:rsidRPr="00C43045">
        <w:rPr>
          <w:sz w:val="28"/>
        </w:rPr>
        <w:t> Конкурсная комиссия производит расчет баллов по каждой заявке в соответствии с критериями оценки: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5245"/>
      </w:tblGrid>
      <w:tr w:rsidR="00733C6A" w:rsidRPr="00733C6A" w:rsidTr="001337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 xml:space="preserve">№ </w:t>
            </w:r>
            <w:proofErr w:type="gramStart"/>
            <w:r w:rsidRPr="00733C6A">
              <w:rPr>
                <w:rFonts w:eastAsiaTheme="minorEastAsia"/>
                <w:sz w:val="28"/>
                <w:szCs w:val="28"/>
              </w:rPr>
              <w:t>п</w:t>
            </w:r>
            <w:proofErr w:type="gramEnd"/>
            <w:r w:rsidRPr="00733C6A">
              <w:rPr>
                <w:rFonts w:eastAsiaTheme="minorEastAsia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Показатели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33C6A" w:rsidRPr="00733C6A" w:rsidRDefault="0025785B" w:rsidP="0073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Порядок</w:t>
            </w:r>
            <w:r w:rsidR="00733C6A" w:rsidRPr="00733C6A">
              <w:rPr>
                <w:rFonts w:eastAsiaTheme="minorEastAsia"/>
                <w:sz w:val="28"/>
                <w:szCs w:val="28"/>
              </w:rPr>
              <w:t xml:space="preserve"> расчета</w:t>
            </w:r>
          </w:p>
        </w:tc>
      </w:tr>
      <w:tr w:rsidR="00733C6A" w:rsidRPr="00733C6A" w:rsidTr="001337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3</w:t>
            </w:r>
          </w:p>
        </w:tc>
      </w:tr>
      <w:tr w:rsidR="00733C6A" w:rsidRPr="00733C6A" w:rsidTr="001337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A76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Темп изменения объема производства, 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3C6A" w:rsidRPr="00733C6A" w:rsidRDefault="00733C6A" w:rsidP="009A596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отношение объема производства (</w:t>
            </w:r>
            <w:r w:rsidR="009A5963" w:rsidRPr="00733C6A">
              <w:rPr>
                <w:rFonts w:eastAsiaTheme="minorEastAsia"/>
                <w:sz w:val="28"/>
                <w:szCs w:val="28"/>
              </w:rPr>
              <w:t xml:space="preserve">год </w:t>
            </w:r>
            <w:r w:rsidRPr="00733C6A">
              <w:rPr>
                <w:rFonts w:eastAsiaTheme="minorEastAsia"/>
                <w:sz w:val="28"/>
                <w:szCs w:val="28"/>
              </w:rPr>
              <w:t>отчетный</w:t>
            </w:r>
            <w:r w:rsidR="009A5963" w:rsidRPr="00733C6A">
              <w:rPr>
                <w:rFonts w:eastAsiaTheme="minorEastAsia"/>
                <w:sz w:val="28"/>
                <w:szCs w:val="28"/>
              </w:rPr>
              <w:t xml:space="preserve"> </w:t>
            </w:r>
            <w:r w:rsidRPr="00733C6A">
              <w:rPr>
                <w:rFonts w:eastAsiaTheme="minorEastAsia"/>
                <w:sz w:val="28"/>
                <w:szCs w:val="28"/>
              </w:rPr>
              <w:t>/</w:t>
            </w:r>
            <w:r w:rsidR="00F673ED">
              <w:rPr>
                <w:rFonts w:eastAsiaTheme="minorEastAsia"/>
                <w:sz w:val="28"/>
                <w:szCs w:val="28"/>
              </w:rPr>
              <w:t xml:space="preserve"> </w:t>
            </w:r>
            <w:r w:rsidR="009A5963">
              <w:rPr>
                <w:rFonts w:eastAsiaTheme="minorEastAsia"/>
                <w:sz w:val="28"/>
                <w:szCs w:val="28"/>
              </w:rPr>
              <w:t xml:space="preserve">год предшествующий </w:t>
            </w:r>
            <w:proofErr w:type="gramStart"/>
            <w:r w:rsidR="009A5963">
              <w:rPr>
                <w:rFonts w:eastAsiaTheme="minorEastAsia"/>
                <w:sz w:val="28"/>
                <w:szCs w:val="28"/>
              </w:rPr>
              <w:t>отчетному</w:t>
            </w:r>
            <w:proofErr w:type="gramEnd"/>
            <w:r w:rsidRPr="00733C6A">
              <w:rPr>
                <w:rFonts w:eastAsiaTheme="minorEastAsia"/>
                <w:sz w:val="28"/>
                <w:szCs w:val="28"/>
              </w:rPr>
              <w:t>)</w:t>
            </w:r>
          </w:p>
        </w:tc>
      </w:tr>
      <w:tr w:rsidR="00733C6A" w:rsidRPr="00733C6A" w:rsidTr="001337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650DD9" w:rsidP="00A76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Рост уровня платежей в бюджет, 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 xml:space="preserve">отношение суммы платежей в бюджет </w:t>
            </w:r>
            <w:r w:rsidR="009A5963" w:rsidRPr="009A5963">
              <w:rPr>
                <w:rFonts w:eastAsiaTheme="minorEastAsia"/>
                <w:sz w:val="28"/>
                <w:szCs w:val="28"/>
              </w:rPr>
              <w:t xml:space="preserve">(год отчетный / год предшествующий </w:t>
            </w:r>
            <w:proofErr w:type="gramStart"/>
            <w:r w:rsidR="009A5963" w:rsidRPr="009A5963">
              <w:rPr>
                <w:rFonts w:eastAsiaTheme="minorEastAsia"/>
                <w:sz w:val="28"/>
                <w:szCs w:val="28"/>
              </w:rPr>
              <w:t>отчетному</w:t>
            </w:r>
            <w:proofErr w:type="gramEnd"/>
            <w:r w:rsidR="009E49C7">
              <w:rPr>
                <w:rFonts w:eastAsiaTheme="minorEastAsia"/>
                <w:sz w:val="28"/>
                <w:szCs w:val="28"/>
              </w:rPr>
              <w:t>, без страховых взносов</w:t>
            </w:r>
            <w:r w:rsidR="009A5963" w:rsidRPr="009A5963">
              <w:rPr>
                <w:rFonts w:eastAsiaTheme="minorEastAsia"/>
                <w:sz w:val="28"/>
                <w:szCs w:val="28"/>
              </w:rPr>
              <w:t>)</w:t>
            </w:r>
          </w:p>
        </w:tc>
      </w:tr>
      <w:tr w:rsidR="00733C6A" w:rsidRPr="00733C6A" w:rsidTr="001337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650DD9" w:rsidP="00A76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82100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 xml:space="preserve">Темп изменения </w:t>
            </w:r>
            <w:r w:rsidR="00821002">
              <w:rPr>
                <w:rFonts w:eastAsiaTheme="minorEastAsia"/>
                <w:sz w:val="28"/>
                <w:szCs w:val="28"/>
              </w:rPr>
              <w:t>выработки</w:t>
            </w:r>
            <w:r w:rsidRPr="00733C6A">
              <w:rPr>
                <w:rFonts w:eastAsiaTheme="minorEastAsia"/>
                <w:sz w:val="28"/>
                <w:szCs w:val="28"/>
              </w:rPr>
              <w:t>, 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C6A" w:rsidRPr="00733C6A" w:rsidRDefault="00733C6A" w:rsidP="009123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 xml:space="preserve">отношение уровня </w:t>
            </w:r>
            <w:r w:rsidR="00821002">
              <w:rPr>
                <w:rFonts w:eastAsiaTheme="minorEastAsia"/>
                <w:sz w:val="28"/>
                <w:szCs w:val="28"/>
              </w:rPr>
              <w:t>объема производства к среднесписочно</w:t>
            </w:r>
            <w:r w:rsidR="00132ABE">
              <w:rPr>
                <w:rFonts w:eastAsiaTheme="minorEastAsia"/>
                <w:sz w:val="28"/>
                <w:szCs w:val="28"/>
              </w:rPr>
              <w:t>й</w:t>
            </w:r>
            <w:r w:rsidR="00821002">
              <w:rPr>
                <w:rFonts w:eastAsiaTheme="minorEastAsia"/>
                <w:sz w:val="28"/>
                <w:szCs w:val="28"/>
              </w:rPr>
              <w:t xml:space="preserve"> </w:t>
            </w:r>
            <w:r w:rsidR="00132ABE">
              <w:rPr>
                <w:rFonts w:eastAsiaTheme="minorEastAsia"/>
                <w:sz w:val="28"/>
                <w:szCs w:val="28"/>
              </w:rPr>
              <w:t>численности</w:t>
            </w:r>
            <w:r w:rsidR="0091233F">
              <w:rPr>
                <w:rFonts w:eastAsiaTheme="minorEastAsia"/>
                <w:sz w:val="28"/>
                <w:szCs w:val="28"/>
              </w:rPr>
              <w:t xml:space="preserve"> персонала</w:t>
            </w:r>
            <w:r w:rsidR="00132ABE">
              <w:rPr>
                <w:rFonts w:eastAsiaTheme="minorEastAsia"/>
                <w:sz w:val="28"/>
                <w:szCs w:val="28"/>
              </w:rPr>
              <w:t xml:space="preserve"> </w:t>
            </w:r>
            <w:r w:rsidR="009A5963" w:rsidRPr="00733C6A">
              <w:rPr>
                <w:rFonts w:eastAsiaTheme="minorEastAsia"/>
                <w:sz w:val="28"/>
                <w:szCs w:val="28"/>
              </w:rPr>
              <w:t>(год отчетный /</w:t>
            </w:r>
            <w:r w:rsidR="009A5963">
              <w:rPr>
                <w:rFonts w:eastAsiaTheme="minorEastAsia"/>
                <w:sz w:val="28"/>
                <w:szCs w:val="28"/>
              </w:rPr>
              <w:t xml:space="preserve"> год предшествующий </w:t>
            </w:r>
            <w:proofErr w:type="gramStart"/>
            <w:r w:rsidR="009A5963">
              <w:rPr>
                <w:rFonts w:eastAsiaTheme="minorEastAsia"/>
                <w:sz w:val="28"/>
                <w:szCs w:val="28"/>
              </w:rPr>
              <w:t>отчетному</w:t>
            </w:r>
            <w:proofErr w:type="gramEnd"/>
            <w:r w:rsidR="009A5963" w:rsidRPr="00733C6A">
              <w:rPr>
                <w:rFonts w:eastAsiaTheme="minorEastAsia"/>
                <w:sz w:val="28"/>
                <w:szCs w:val="28"/>
              </w:rPr>
              <w:t>)</w:t>
            </w:r>
          </w:p>
        </w:tc>
      </w:tr>
      <w:tr w:rsidR="00733C6A" w:rsidRPr="00733C6A" w:rsidTr="001337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650DD9" w:rsidP="00A76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5003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Рентабельность, 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C6A" w:rsidRPr="00733C6A" w:rsidRDefault="00733C6A" w:rsidP="00015C3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 xml:space="preserve">отношение </w:t>
            </w:r>
            <w:r w:rsidR="005003BF">
              <w:rPr>
                <w:rFonts w:eastAsiaTheme="minorEastAsia"/>
                <w:sz w:val="28"/>
                <w:szCs w:val="28"/>
              </w:rPr>
              <w:t xml:space="preserve">чистой </w:t>
            </w:r>
            <w:r w:rsidRPr="00733C6A">
              <w:rPr>
                <w:rFonts w:eastAsiaTheme="minorEastAsia"/>
                <w:sz w:val="28"/>
                <w:szCs w:val="28"/>
              </w:rPr>
              <w:t xml:space="preserve">прибыли к </w:t>
            </w:r>
            <w:r w:rsidR="00015C37">
              <w:rPr>
                <w:rFonts w:eastAsiaTheme="minorEastAsia"/>
                <w:sz w:val="28"/>
                <w:szCs w:val="28"/>
              </w:rPr>
              <w:t>объему производства</w:t>
            </w:r>
            <w:r w:rsidRPr="00733C6A">
              <w:rPr>
                <w:rFonts w:eastAsiaTheme="minorEastAsia"/>
                <w:sz w:val="28"/>
                <w:szCs w:val="28"/>
              </w:rPr>
              <w:t xml:space="preserve"> в отчетном году </w:t>
            </w:r>
            <w:r w:rsidR="009A5963" w:rsidRPr="00733C6A">
              <w:rPr>
                <w:rFonts w:eastAsiaTheme="minorEastAsia"/>
                <w:sz w:val="28"/>
                <w:szCs w:val="28"/>
              </w:rPr>
              <w:t>(год отчетный /</w:t>
            </w:r>
            <w:r w:rsidR="009A5963">
              <w:rPr>
                <w:rFonts w:eastAsiaTheme="minorEastAsia"/>
                <w:sz w:val="28"/>
                <w:szCs w:val="28"/>
              </w:rPr>
              <w:t xml:space="preserve"> год предшествующий отчетному</w:t>
            </w:r>
            <w:r w:rsidR="009A5963" w:rsidRPr="00733C6A">
              <w:rPr>
                <w:rFonts w:eastAsiaTheme="minorEastAsia"/>
                <w:sz w:val="28"/>
                <w:szCs w:val="28"/>
              </w:rPr>
              <w:t>)</w:t>
            </w:r>
          </w:p>
        </w:tc>
      </w:tr>
      <w:tr w:rsidR="00733C6A" w:rsidRPr="00733C6A" w:rsidTr="001337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650DD9" w:rsidP="00A76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Среднемесячная заработная плата, руб.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C6A" w:rsidRPr="00733C6A" w:rsidRDefault="00733C6A" w:rsidP="009123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 xml:space="preserve">отношение годового фонда заработной платы к среднесписочной численности </w:t>
            </w:r>
          </w:p>
        </w:tc>
      </w:tr>
      <w:tr w:rsidR="00733C6A" w:rsidRPr="00733C6A" w:rsidTr="001337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650DD9" w:rsidP="00A76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9A7FC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Прирост</w:t>
            </w:r>
            <w:r w:rsidR="009A7FC2">
              <w:rPr>
                <w:rFonts w:eastAsiaTheme="minorEastAsia"/>
                <w:sz w:val="28"/>
                <w:szCs w:val="28"/>
              </w:rPr>
              <w:t xml:space="preserve"> </w:t>
            </w:r>
            <w:r w:rsidRPr="00733C6A">
              <w:rPr>
                <w:rFonts w:eastAsiaTheme="minorEastAsia"/>
                <w:sz w:val="28"/>
                <w:szCs w:val="28"/>
              </w:rPr>
              <w:t>численности персонала,</w:t>
            </w:r>
            <w:r w:rsidR="00132ABE">
              <w:rPr>
                <w:rFonts w:eastAsiaTheme="minorEastAsia"/>
                <w:sz w:val="28"/>
                <w:szCs w:val="28"/>
              </w:rPr>
              <w:t xml:space="preserve"> %</w:t>
            </w:r>
            <w:r w:rsidRPr="00733C6A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2E" w:rsidRPr="00733C6A" w:rsidRDefault="00733C6A" w:rsidP="009123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 xml:space="preserve">отношение </w:t>
            </w:r>
            <w:r w:rsidR="0091233F">
              <w:rPr>
                <w:rFonts w:eastAsiaTheme="minorEastAsia"/>
                <w:sz w:val="28"/>
                <w:szCs w:val="28"/>
              </w:rPr>
              <w:t xml:space="preserve">среднесписочной </w:t>
            </w:r>
            <w:r w:rsidRPr="00733C6A">
              <w:rPr>
                <w:rFonts w:eastAsiaTheme="minorEastAsia"/>
                <w:sz w:val="28"/>
                <w:szCs w:val="28"/>
              </w:rPr>
              <w:t xml:space="preserve">численности </w:t>
            </w:r>
            <w:r w:rsidR="00132ABE">
              <w:rPr>
                <w:rFonts w:eastAsiaTheme="minorEastAsia"/>
                <w:sz w:val="28"/>
                <w:szCs w:val="28"/>
              </w:rPr>
              <w:t>персонала</w:t>
            </w:r>
            <w:r w:rsidR="009A5963">
              <w:rPr>
                <w:rFonts w:eastAsiaTheme="minorEastAsia"/>
                <w:sz w:val="28"/>
                <w:szCs w:val="28"/>
              </w:rPr>
              <w:t xml:space="preserve"> </w:t>
            </w:r>
            <w:r w:rsidR="009A5963" w:rsidRPr="009A5963">
              <w:rPr>
                <w:rFonts w:eastAsiaTheme="minorEastAsia"/>
                <w:sz w:val="28"/>
                <w:szCs w:val="28"/>
              </w:rPr>
              <w:t xml:space="preserve">(год отчетный / год предшествующий </w:t>
            </w:r>
            <w:proofErr w:type="gramStart"/>
            <w:r w:rsidR="009A5963" w:rsidRPr="009A5963">
              <w:rPr>
                <w:rFonts w:eastAsiaTheme="minorEastAsia"/>
                <w:sz w:val="28"/>
                <w:szCs w:val="28"/>
              </w:rPr>
              <w:t>отчетному</w:t>
            </w:r>
            <w:proofErr w:type="gramEnd"/>
            <w:r w:rsidR="009A5963" w:rsidRPr="009A5963">
              <w:rPr>
                <w:rFonts w:eastAsiaTheme="minorEastAsia"/>
                <w:sz w:val="28"/>
                <w:szCs w:val="28"/>
              </w:rPr>
              <w:t>)</w:t>
            </w:r>
          </w:p>
        </w:tc>
      </w:tr>
      <w:tr w:rsidR="00733C6A" w:rsidRPr="00733C6A" w:rsidTr="001337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650DD9" w:rsidP="00A76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Доля инвестиций в основной капитал, 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C6A" w:rsidRPr="00733C6A" w:rsidRDefault="00733C6A" w:rsidP="003641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 xml:space="preserve">отношение объема инвестиций в основной капитал к среднегодовой стоимости основных </w:t>
            </w:r>
            <w:r w:rsidR="00364136">
              <w:rPr>
                <w:rFonts w:eastAsiaTheme="minorEastAsia"/>
                <w:sz w:val="28"/>
                <w:szCs w:val="28"/>
              </w:rPr>
              <w:t>средств</w:t>
            </w:r>
            <w:r w:rsidRPr="00733C6A">
              <w:rPr>
                <w:rFonts w:eastAsiaTheme="minorEastAsia"/>
                <w:sz w:val="28"/>
                <w:szCs w:val="28"/>
              </w:rPr>
              <w:t xml:space="preserve"> </w:t>
            </w:r>
            <w:r w:rsidR="009A5963" w:rsidRPr="009A5963">
              <w:rPr>
                <w:rFonts w:eastAsiaTheme="minorEastAsia"/>
                <w:sz w:val="28"/>
                <w:szCs w:val="28"/>
              </w:rPr>
              <w:t xml:space="preserve">(год отчетный / год предшествующий </w:t>
            </w:r>
            <w:proofErr w:type="gramStart"/>
            <w:r w:rsidR="009A5963" w:rsidRPr="009A5963">
              <w:rPr>
                <w:rFonts w:eastAsiaTheme="minorEastAsia"/>
                <w:sz w:val="28"/>
                <w:szCs w:val="28"/>
              </w:rPr>
              <w:t>отчетному</w:t>
            </w:r>
            <w:proofErr w:type="gramEnd"/>
            <w:r w:rsidR="009A5963" w:rsidRPr="009A5963">
              <w:rPr>
                <w:rFonts w:eastAsiaTheme="minorEastAsia"/>
                <w:sz w:val="28"/>
                <w:szCs w:val="28"/>
              </w:rPr>
              <w:t>)</w:t>
            </w:r>
          </w:p>
        </w:tc>
      </w:tr>
      <w:tr w:rsidR="00733C6A" w:rsidRPr="00733C6A" w:rsidTr="001337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650DD9" w:rsidP="00A76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>Удельный вес производства вновь освоенной или модернизированной продукции в общем объеме производства за отчетный год, 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C6A" w:rsidRPr="00733C6A" w:rsidRDefault="00733C6A" w:rsidP="00733C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33C6A">
              <w:rPr>
                <w:rFonts w:eastAsiaTheme="minorEastAsia"/>
                <w:sz w:val="28"/>
                <w:szCs w:val="28"/>
              </w:rPr>
              <w:t xml:space="preserve">отношение объема производства новых (модернизированных) видов продукции к общему объему производства </w:t>
            </w:r>
            <w:r w:rsidR="009A5963" w:rsidRPr="009A5963">
              <w:rPr>
                <w:rFonts w:eastAsiaTheme="minorEastAsia"/>
                <w:sz w:val="28"/>
                <w:szCs w:val="28"/>
              </w:rPr>
              <w:t>(год отчетный / год предшествующий отчетному)</w:t>
            </w:r>
          </w:p>
        </w:tc>
      </w:tr>
    </w:tbl>
    <w:p w:rsidR="0025785B" w:rsidRPr="0025785B" w:rsidRDefault="00CF6F9A" w:rsidP="0091233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1" w:name="sub_1043"/>
      <w:r>
        <w:rPr>
          <w:rFonts w:eastAsiaTheme="minorEastAsia"/>
          <w:sz w:val="28"/>
          <w:szCs w:val="28"/>
        </w:rPr>
        <w:t>9</w:t>
      </w:r>
      <w:r w:rsidR="0025785B">
        <w:rPr>
          <w:rFonts w:eastAsiaTheme="minorEastAsia"/>
          <w:sz w:val="28"/>
          <w:szCs w:val="28"/>
        </w:rPr>
        <w:t>. </w:t>
      </w:r>
      <w:r w:rsidR="0025785B" w:rsidRPr="0025785B">
        <w:rPr>
          <w:rFonts w:eastAsiaTheme="minorEastAsia"/>
          <w:sz w:val="28"/>
          <w:szCs w:val="28"/>
        </w:rPr>
        <w:t xml:space="preserve">Производится ранжирование участников конкурса по каждому показателю: чем </w:t>
      </w:r>
      <w:r w:rsidR="009A5963">
        <w:rPr>
          <w:rFonts w:eastAsiaTheme="minorEastAsia"/>
          <w:sz w:val="28"/>
          <w:szCs w:val="28"/>
        </w:rPr>
        <w:t>больше</w:t>
      </w:r>
      <w:r w:rsidR="0025785B" w:rsidRPr="0025785B">
        <w:rPr>
          <w:rFonts w:eastAsiaTheme="minorEastAsia"/>
          <w:sz w:val="28"/>
          <w:szCs w:val="28"/>
        </w:rPr>
        <w:t xml:space="preserve"> его значение, тем более высокое место занимает участник. За первое место участнику конкурса присваивается 1 балл, за </w:t>
      </w:r>
      <w:r w:rsidR="0025785B" w:rsidRPr="0025785B">
        <w:rPr>
          <w:rFonts w:eastAsiaTheme="minorEastAsia"/>
          <w:sz w:val="28"/>
          <w:szCs w:val="28"/>
        </w:rPr>
        <w:lastRenderedPageBreak/>
        <w:t>второе 2 балла и т.д., за последнее место присваивается количество баллов, соответствующее общему количеству</w:t>
      </w:r>
      <w:r w:rsidR="009B1456">
        <w:rPr>
          <w:rFonts w:eastAsiaTheme="minorEastAsia"/>
          <w:sz w:val="28"/>
          <w:szCs w:val="28"/>
        </w:rPr>
        <w:t xml:space="preserve"> рассматриваемых</w:t>
      </w:r>
      <w:r w:rsidR="0025785B" w:rsidRPr="0025785B">
        <w:rPr>
          <w:rFonts w:eastAsiaTheme="minorEastAsia"/>
          <w:sz w:val="28"/>
          <w:szCs w:val="28"/>
        </w:rPr>
        <w:t xml:space="preserve"> участников</w:t>
      </w:r>
      <w:r w:rsidR="0025785B" w:rsidRPr="009B1456">
        <w:rPr>
          <w:rFonts w:eastAsiaTheme="minorEastAsia"/>
          <w:sz w:val="28"/>
          <w:szCs w:val="28"/>
        </w:rPr>
        <w:t>.</w:t>
      </w:r>
    </w:p>
    <w:p w:rsidR="0025785B" w:rsidRDefault="0025785B" w:rsidP="0025785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1083"/>
      <w:r>
        <w:rPr>
          <w:rFonts w:eastAsiaTheme="minorEastAsia"/>
          <w:sz w:val="28"/>
          <w:szCs w:val="28"/>
        </w:rPr>
        <w:t>1</w:t>
      </w:r>
      <w:r w:rsidR="00CF6F9A">
        <w:rPr>
          <w:rFonts w:eastAsiaTheme="minorEastAsia"/>
          <w:sz w:val="28"/>
          <w:szCs w:val="28"/>
        </w:rPr>
        <w:t>0</w:t>
      </w:r>
      <w:r w:rsidRPr="0025785B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1</w:t>
      </w:r>
      <w:r w:rsidRPr="0025785B">
        <w:rPr>
          <w:rFonts w:eastAsiaTheme="minorEastAsia"/>
          <w:sz w:val="28"/>
          <w:szCs w:val="28"/>
        </w:rPr>
        <w:t>. Затем рассчитывается сумма баллов каждого участника конкурса по всем показателям.</w:t>
      </w:r>
      <w:r w:rsidRPr="0025785B">
        <w:t xml:space="preserve"> </w:t>
      </w:r>
      <w:r w:rsidRPr="0025785B">
        <w:rPr>
          <w:rFonts w:eastAsiaTheme="minorEastAsia"/>
          <w:sz w:val="28"/>
          <w:szCs w:val="28"/>
        </w:rPr>
        <w:t xml:space="preserve">Результаты </w:t>
      </w:r>
      <w:r>
        <w:rPr>
          <w:rFonts w:eastAsiaTheme="minorEastAsia"/>
          <w:sz w:val="28"/>
          <w:szCs w:val="28"/>
        </w:rPr>
        <w:t>расчета</w:t>
      </w:r>
      <w:r w:rsidRPr="0025785B">
        <w:rPr>
          <w:rFonts w:eastAsiaTheme="minorEastAsia"/>
          <w:sz w:val="28"/>
          <w:szCs w:val="28"/>
        </w:rPr>
        <w:t xml:space="preserve"> заносятся в сводную ведомость согласно количеству набранных баллов</w:t>
      </w:r>
      <w:r>
        <w:rPr>
          <w:rFonts w:eastAsiaTheme="minorEastAsia"/>
          <w:sz w:val="28"/>
          <w:szCs w:val="28"/>
        </w:rPr>
        <w:t>.</w:t>
      </w:r>
    </w:p>
    <w:p w:rsidR="009F08C4" w:rsidRPr="0025785B" w:rsidRDefault="009F08C4" w:rsidP="0025785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CF6F9A">
        <w:rPr>
          <w:rFonts w:eastAsiaTheme="minorEastAsia"/>
          <w:sz w:val="28"/>
          <w:szCs w:val="28"/>
        </w:rPr>
        <w:t>0</w:t>
      </w:r>
      <w:r>
        <w:rPr>
          <w:rFonts w:eastAsiaTheme="minorEastAsia"/>
          <w:sz w:val="28"/>
          <w:szCs w:val="28"/>
        </w:rPr>
        <w:t>.2.</w:t>
      </w:r>
      <w:r w:rsidRPr="009F08C4">
        <w:t xml:space="preserve"> </w:t>
      </w:r>
      <w:r w:rsidRPr="009F08C4">
        <w:rPr>
          <w:rFonts w:eastAsiaTheme="minorEastAsia"/>
          <w:sz w:val="28"/>
          <w:szCs w:val="28"/>
        </w:rPr>
        <w:t xml:space="preserve">Определение </w:t>
      </w:r>
      <w:r w:rsidR="0052613C">
        <w:rPr>
          <w:rFonts w:eastAsiaTheme="minorEastAsia"/>
          <w:sz w:val="28"/>
          <w:szCs w:val="28"/>
        </w:rPr>
        <w:t>победителей</w:t>
      </w:r>
      <w:r w:rsidRPr="009F08C4">
        <w:rPr>
          <w:rFonts w:eastAsiaTheme="minorEastAsia"/>
          <w:sz w:val="28"/>
          <w:szCs w:val="28"/>
        </w:rPr>
        <w:t xml:space="preserve"> осуществляется на основании набранных баллов от </w:t>
      </w:r>
      <w:proofErr w:type="gramStart"/>
      <w:r w:rsidRPr="009F08C4">
        <w:rPr>
          <w:rFonts w:eastAsiaTheme="minorEastAsia"/>
          <w:sz w:val="28"/>
          <w:szCs w:val="28"/>
        </w:rPr>
        <w:t>минимально</w:t>
      </w:r>
      <w:r>
        <w:rPr>
          <w:rFonts w:eastAsiaTheme="minorEastAsia"/>
          <w:sz w:val="28"/>
          <w:szCs w:val="28"/>
        </w:rPr>
        <w:t>го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r w:rsidRPr="009F08C4">
        <w:rPr>
          <w:rFonts w:eastAsiaTheme="minorEastAsia"/>
          <w:sz w:val="28"/>
          <w:szCs w:val="28"/>
        </w:rPr>
        <w:t>к максимально</w:t>
      </w:r>
      <w:r>
        <w:rPr>
          <w:rFonts w:eastAsiaTheme="minorEastAsia"/>
          <w:sz w:val="28"/>
          <w:szCs w:val="28"/>
        </w:rPr>
        <w:t>му</w:t>
      </w:r>
      <w:r w:rsidRPr="009F08C4">
        <w:rPr>
          <w:rFonts w:eastAsiaTheme="minorEastAsia"/>
          <w:sz w:val="28"/>
          <w:szCs w:val="28"/>
        </w:rPr>
        <w:t>.</w:t>
      </w:r>
    </w:p>
    <w:p w:rsidR="0025785B" w:rsidRPr="0025785B" w:rsidRDefault="0025785B" w:rsidP="0025785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1084"/>
      <w:bookmarkEnd w:id="2"/>
      <w:r>
        <w:rPr>
          <w:rFonts w:eastAsiaTheme="minorEastAsia"/>
          <w:sz w:val="28"/>
          <w:szCs w:val="28"/>
        </w:rPr>
        <w:t>1</w:t>
      </w:r>
      <w:r w:rsidR="00CF6F9A">
        <w:rPr>
          <w:rFonts w:eastAsiaTheme="minorEastAsia"/>
          <w:sz w:val="28"/>
          <w:szCs w:val="28"/>
        </w:rPr>
        <w:t>0</w:t>
      </w:r>
      <w:r w:rsidRPr="0025785B">
        <w:rPr>
          <w:rFonts w:eastAsiaTheme="minorEastAsia"/>
          <w:sz w:val="28"/>
          <w:szCs w:val="28"/>
        </w:rPr>
        <w:t>.</w:t>
      </w:r>
      <w:r w:rsidR="009F08C4">
        <w:rPr>
          <w:rFonts w:eastAsiaTheme="minorEastAsia"/>
          <w:sz w:val="28"/>
          <w:szCs w:val="28"/>
        </w:rPr>
        <w:t>3</w:t>
      </w:r>
      <w:r w:rsidRPr="0025785B">
        <w:rPr>
          <w:rFonts w:eastAsiaTheme="minorEastAsia"/>
          <w:sz w:val="28"/>
          <w:szCs w:val="28"/>
        </w:rPr>
        <w:t>. Победителями признаются:</w:t>
      </w:r>
    </w:p>
    <w:p w:rsidR="0025785B" w:rsidRPr="0025785B" w:rsidRDefault="0025785B" w:rsidP="0025785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25785B">
        <w:rPr>
          <w:rFonts w:eastAsiaTheme="minorEastAsia"/>
          <w:sz w:val="28"/>
          <w:szCs w:val="28"/>
        </w:rPr>
        <w:t>«Лучшее промышленное предприятие Алтайского края» - участник конкурса, набравший наименьшую сумму баллов</w:t>
      </w:r>
      <w:r>
        <w:rPr>
          <w:rFonts w:eastAsiaTheme="minorEastAsia"/>
          <w:sz w:val="28"/>
          <w:szCs w:val="28"/>
        </w:rPr>
        <w:t xml:space="preserve"> в показателях 1</w:t>
      </w:r>
      <w:r w:rsidR="00DB5489">
        <w:rPr>
          <w:rFonts w:eastAsiaTheme="minorEastAsia"/>
          <w:sz w:val="28"/>
          <w:szCs w:val="28"/>
        </w:rPr>
        <w:t> – </w:t>
      </w:r>
      <w:r w:rsidR="00496BEA">
        <w:rPr>
          <w:rFonts w:eastAsiaTheme="minorEastAsia"/>
          <w:sz w:val="28"/>
          <w:szCs w:val="28"/>
        </w:rPr>
        <w:t>8</w:t>
      </w:r>
      <w:r w:rsidRPr="0025785B">
        <w:rPr>
          <w:rFonts w:eastAsiaTheme="minorEastAsia"/>
          <w:sz w:val="28"/>
          <w:szCs w:val="28"/>
        </w:rPr>
        <w:t xml:space="preserve">. В случае равенства баллов победителем признается участник конкурса, набравший наименьшее количество баллов по показателю «Темп изменения </w:t>
      </w:r>
      <w:r w:rsidR="00796E44">
        <w:rPr>
          <w:rFonts w:eastAsiaTheme="minorEastAsia"/>
          <w:sz w:val="28"/>
          <w:szCs w:val="28"/>
        </w:rPr>
        <w:t>выработки</w:t>
      </w:r>
      <w:r w:rsidRPr="0025785B">
        <w:rPr>
          <w:rFonts w:eastAsiaTheme="minorEastAsia"/>
          <w:sz w:val="28"/>
          <w:szCs w:val="28"/>
        </w:rPr>
        <w:t>»;</w:t>
      </w:r>
    </w:p>
    <w:p w:rsidR="0025785B" w:rsidRPr="0025785B" w:rsidRDefault="0025785B" w:rsidP="0025785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25785B">
        <w:rPr>
          <w:rFonts w:eastAsiaTheme="minorEastAsia"/>
          <w:sz w:val="28"/>
          <w:szCs w:val="28"/>
        </w:rPr>
        <w:t>«Лучшее промышленн</w:t>
      </w:r>
      <w:r w:rsidR="005E6F6B">
        <w:rPr>
          <w:rFonts w:eastAsiaTheme="minorEastAsia"/>
          <w:sz w:val="28"/>
          <w:szCs w:val="28"/>
        </w:rPr>
        <w:t xml:space="preserve">ое предприятие Алтайского края в инновационной сфере» </w:t>
      </w:r>
      <w:r w:rsidRPr="0025785B">
        <w:rPr>
          <w:rFonts w:eastAsiaTheme="minorEastAsia"/>
          <w:sz w:val="28"/>
          <w:szCs w:val="28"/>
        </w:rPr>
        <w:t xml:space="preserve">- участник конкурса, набравший наименьшее количество балов в показателях: 1, </w:t>
      </w:r>
      <w:r w:rsidR="00496BEA">
        <w:rPr>
          <w:rFonts w:eastAsiaTheme="minorEastAsia"/>
          <w:sz w:val="28"/>
          <w:szCs w:val="28"/>
        </w:rPr>
        <w:t>3</w:t>
      </w:r>
      <w:r w:rsidRPr="0025785B">
        <w:rPr>
          <w:rFonts w:eastAsiaTheme="minorEastAsia"/>
          <w:sz w:val="28"/>
          <w:szCs w:val="28"/>
        </w:rPr>
        <w:t xml:space="preserve">, </w:t>
      </w:r>
      <w:r w:rsidR="00496BEA">
        <w:rPr>
          <w:rFonts w:eastAsiaTheme="minorEastAsia"/>
          <w:sz w:val="28"/>
          <w:szCs w:val="28"/>
        </w:rPr>
        <w:t>8</w:t>
      </w:r>
      <w:r w:rsidRPr="0025785B">
        <w:rPr>
          <w:rFonts w:eastAsiaTheme="minorEastAsia"/>
          <w:sz w:val="28"/>
          <w:szCs w:val="28"/>
        </w:rPr>
        <w:t>. В случае равенства баллов победителем признается участник конкурса, набравший наименьшее количество баллов по показателю «Удельный вес производства вновь освоенной или модернизированной продукции</w:t>
      </w:r>
      <w:r w:rsidRPr="0025785B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Pr="0025785B">
        <w:rPr>
          <w:rFonts w:eastAsiaTheme="minorEastAsia"/>
          <w:sz w:val="28"/>
          <w:szCs w:val="28"/>
        </w:rPr>
        <w:t>в общем объеме производства за отчетный год»;</w:t>
      </w:r>
    </w:p>
    <w:p w:rsidR="0025785B" w:rsidRPr="0025785B" w:rsidRDefault="0025785B" w:rsidP="0025785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25785B">
        <w:rPr>
          <w:rFonts w:eastAsiaTheme="minorEastAsia"/>
          <w:sz w:val="28"/>
          <w:szCs w:val="28"/>
        </w:rPr>
        <w:t>«Лучшее промышленное предприятие Алтайского края</w:t>
      </w:r>
      <w:r w:rsidR="005E6F6B">
        <w:rPr>
          <w:rFonts w:eastAsiaTheme="minorEastAsia"/>
          <w:sz w:val="28"/>
          <w:szCs w:val="28"/>
        </w:rPr>
        <w:t xml:space="preserve"> в кадровой сфере</w:t>
      </w:r>
      <w:r w:rsidRPr="0025785B">
        <w:rPr>
          <w:rFonts w:eastAsiaTheme="minorEastAsia"/>
          <w:sz w:val="28"/>
          <w:szCs w:val="28"/>
        </w:rPr>
        <w:t xml:space="preserve">» - участник конкурса, набравший наименьшее количество балов в показателях: 1, </w:t>
      </w:r>
      <w:r w:rsidR="00496BEA">
        <w:rPr>
          <w:rFonts w:eastAsiaTheme="minorEastAsia"/>
          <w:sz w:val="28"/>
          <w:szCs w:val="28"/>
        </w:rPr>
        <w:t>5</w:t>
      </w:r>
      <w:r w:rsidRPr="0025785B">
        <w:rPr>
          <w:rFonts w:eastAsiaTheme="minorEastAsia"/>
          <w:sz w:val="28"/>
          <w:szCs w:val="28"/>
        </w:rPr>
        <w:t xml:space="preserve">, </w:t>
      </w:r>
      <w:r w:rsidR="00496BEA">
        <w:rPr>
          <w:rFonts w:eastAsiaTheme="minorEastAsia"/>
          <w:sz w:val="28"/>
          <w:szCs w:val="28"/>
        </w:rPr>
        <w:t>6</w:t>
      </w:r>
      <w:r w:rsidRPr="0025785B">
        <w:rPr>
          <w:rFonts w:eastAsiaTheme="minorEastAsia"/>
          <w:sz w:val="28"/>
          <w:szCs w:val="28"/>
        </w:rPr>
        <w:t>. В случае равенства баллов победителем признается участник конкурса, набравший наименьшее количество баллов по показателю «Среднемесячная заработная плата»;</w:t>
      </w:r>
    </w:p>
    <w:bookmarkEnd w:id="1"/>
    <w:bookmarkEnd w:id="3"/>
    <w:p w:rsidR="00B4187D" w:rsidRDefault="00DB5489" w:rsidP="00B4187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CF6F9A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 xml:space="preserve">. </w:t>
      </w:r>
      <w:r w:rsidR="00B4187D">
        <w:rPr>
          <w:rFonts w:eastAsiaTheme="minorEastAsia"/>
          <w:sz w:val="28"/>
          <w:szCs w:val="28"/>
        </w:rPr>
        <w:t>Предприятия рассматриваются в следующем порядке:</w:t>
      </w:r>
    </w:p>
    <w:p w:rsidR="00B4187D" w:rsidRDefault="00B4187D" w:rsidP="00B4187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w:r w:rsidRPr="00B4187D">
        <w:rPr>
          <w:rFonts w:eastAsiaTheme="minorEastAsia"/>
          <w:sz w:val="28"/>
          <w:szCs w:val="28"/>
        </w:rPr>
        <w:t>«Лучшее промышленное предприятие Алтайского края»</w:t>
      </w:r>
      <w:r>
        <w:rPr>
          <w:rFonts w:eastAsiaTheme="minorEastAsia"/>
          <w:sz w:val="28"/>
          <w:szCs w:val="28"/>
        </w:rPr>
        <w:t>;</w:t>
      </w:r>
      <w:r w:rsidRPr="00B4187D">
        <w:rPr>
          <w:rFonts w:eastAsiaTheme="minorEastAsia"/>
          <w:sz w:val="28"/>
          <w:szCs w:val="28"/>
        </w:rPr>
        <w:t xml:space="preserve"> </w:t>
      </w:r>
    </w:p>
    <w:p w:rsidR="00B4187D" w:rsidRDefault="00B4187D" w:rsidP="00B4187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б)</w:t>
      </w:r>
      <w:r>
        <w:rPr>
          <w:rFonts w:eastAsiaTheme="minorEastAsia"/>
        </w:rPr>
        <w:t> </w:t>
      </w:r>
      <w:r w:rsidRPr="00B4187D">
        <w:rPr>
          <w:rFonts w:eastAsiaTheme="minorEastAsia"/>
          <w:sz w:val="28"/>
          <w:szCs w:val="28"/>
        </w:rPr>
        <w:t>«Лучшее промышленное предприятие Алтайского края в инновационной сфере»</w:t>
      </w:r>
      <w:r>
        <w:rPr>
          <w:rFonts w:eastAsiaTheme="minorEastAsia"/>
          <w:sz w:val="28"/>
          <w:szCs w:val="28"/>
        </w:rPr>
        <w:t>;</w:t>
      </w:r>
    </w:p>
    <w:p w:rsidR="00B4187D" w:rsidRDefault="00B4187D" w:rsidP="00B4187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в) </w:t>
      </w:r>
      <w:r w:rsidRPr="00B4187D">
        <w:rPr>
          <w:rFonts w:eastAsiaTheme="minorEastAsia"/>
          <w:sz w:val="28"/>
          <w:szCs w:val="28"/>
        </w:rPr>
        <w:t>«Лучшее промышленное предприятие Алтайского края в кадровой сфере»</w:t>
      </w:r>
      <w:r>
        <w:rPr>
          <w:rFonts w:eastAsiaTheme="minorEastAsia"/>
          <w:sz w:val="28"/>
          <w:szCs w:val="28"/>
        </w:rPr>
        <w:t>.</w:t>
      </w:r>
    </w:p>
    <w:p w:rsidR="00660F87" w:rsidRDefault="00DB5489" w:rsidP="00B4187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CF6F9A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 xml:space="preserve">.  </w:t>
      </w:r>
      <w:r w:rsidR="00B4187D">
        <w:rPr>
          <w:rFonts w:eastAsiaTheme="minorEastAsia"/>
          <w:sz w:val="28"/>
          <w:szCs w:val="28"/>
        </w:rPr>
        <w:t>Предприятие, набравшее</w:t>
      </w:r>
      <w:r w:rsidR="00B4187D" w:rsidRPr="00DB5489">
        <w:rPr>
          <w:rFonts w:eastAsiaTheme="minorEastAsia"/>
          <w:sz w:val="28"/>
          <w:szCs w:val="28"/>
        </w:rPr>
        <w:t xml:space="preserve"> наименьшую сумму баллов в показателях 1</w:t>
      </w:r>
      <w:r w:rsidR="00B4187D">
        <w:rPr>
          <w:rFonts w:eastAsiaTheme="minorEastAsia"/>
          <w:sz w:val="28"/>
          <w:szCs w:val="28"/>
        </w:rPr>
        <w:t xml:space="preserve"> – 8 не рассматривается в следующ</w:t>
      </w:r>
      <w:r w:rsidR="00416A32">
        <w:rPr>
          <w:rFonts w:eastAsiaTheme="minorEastAsia"/>
          <w:sz w:val="28"/>
          <w:szCs w:val="28"/>
        </w:rPr>
        <w:t>их</w:t>
      </w:r>
      <w:r w:rsidR="00B4187D">
        <w:rPr>
          <w:rFonts w:eastAsiaTheme="minorEastAsia"/>
          <w:sz w:val="28"/>
          <w:szCs w:val="28"/>
        </w:rPr>
        <w:t xml:space="preserve"> </w:t>
      </w:r>
      <w:r w:rsidR="00416A32">
        <w:rPr>
          <w:rFonts w:eastAsiaTheme="minorEastAsia"/>
          <w:sz w:val="28"/>
          <w:szCs w:val="28"/>
        </w:rPr>
        <w:t>номинациях</w:t>
      </w:r>
      <w:r w:rsidR="00B4187D">
        <w:rPr>
          <w:rFonts w:eastAsiaTheme="minorEastAsia"/>
          <w:sz w:val="28"/>
          <w:szCs w:val="28"/>
        </w:rPr>
        <w:t xml:space="preserve">. Предприятие, </w:t>
      </w:r>
      <w:r w:rsidR="00B4187D" w:rsidRPr="00B4187D">
        <w:rPr>
          <w:rFonts w:eastAsiaTheme="minorEastAsia"/>
          <w:sz w:val="28"/>
          <w:szCs w:val="28"/>
        </w:rPr>
        <w:t>набравшее наименьш</w:t>
      </w:r>
      <w:r w:rsidR="00B4187D">
        <w:rPr>
          <w:rFonts w:eastAsiaTheme="minorEastAsia"/>
          <w:sz w:val="28"/>
          <w:szCs w:val="28"/>
        </w:rPr>
        <w:t xml:space="preserve">ую сумму баллов в показателях 1, 3, 8 </w:t>
      </w:r>
      <w:r w:rsidR="00B4187D" w:rsidRPr="00B4187D">
        <w:rPr>
          <w:rFonts w:eastAsiaTheme="minorEastAsia"/>
          <w:sz w:val="28"/>
          <w:szCs w:val="28"/>
        </w:rPr>
        <w:t xml:space="preserve">не рассматривается </w:t>
      </w:r>
      <w:r w:rsidR="00416A32">
        <w:rPr>
          <w:rFonts w:eastAsiaTheme="minorEastAsia"/>
          <w:sz w:val="28"/>
          <w:szCs w:val="28"/>
        </w:rPr>
        <w:t>при подсчете</w:t>
      </w:r>
      <w:r w:rsidR="00B4187D" w:rsidRPr="00B4187D">
        <w:rPr>
          <w:rFonts w:eastAsiaTheme="minorEastAsia"/>
          <w:sz w:val="28"/>
          <w:szCs w:val="28"/>
        </w:rPr>
        <w:t xml:space="preserve"> </w:t>
      </w:r>
      <w:r w:rsidR="00416A32" w:rsidRPr="00416A32">
        <w:rPr>
          <w:rFonts w:eastAsiaTheme="minorEastAsia"/>
          <w:sz w:val="28"/>
          <w:szCs w:val="28"/>
        </w:rPr>
        <w:t>балов в показателях: 1, 5, 6</w:t>
      </w:r>
      <w:r w:rsidR="00B4187D">
        <w:rPr>
          <w:rFonts w:eastAsiaTheme="minorEastAsia"/>
          <w:sz w:val="28"/>
          <w:szCs w:val="28"/>
        </w:rPr>
        <w:t>.</w:t>
      </w:r>
    </w:p>
    <w:p w:rsidR="006569FF" w:rsidRPr="009F08C4" w:rsidRDefault="006F5567" w:rsidP="009F08C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43045">
        <w:rPr>
          <w:sz w:val="28"/>
        </w:rPr>
        <w:t>1</w:t>
      </w:r>
      <w:r w:rsidR="00CF6F9A">
        <w:rPr>
          <w:sz w:val="28"/>
        </w:rPr>
        <w:t>3</w:t>
      </w:r>
      <w:r w:rsidRPr="00C43045">
        <w:rPr>
          <w:sz w:val="28"/>
        </w:rPr>
        <w:t>.</w:t>
      </w:r>
      <w:r w:rsidR="009E5B5B" w:rsidRPr="00C43045">
        <w:rPr>
          <w:sz w:val="28"/>
        </w:rPr>
        <w:t> </w:t>
      </w:r>
      <w:r w:rsidR="009E36BD" w:rsidRPr="00C43045">
        <w:rPr>
          <w:sz w:val="28"/>
        </w:rPr>
        <w:t>Решение конкурсной комиссии оформля</w:t>
      </w:r>
      <w:r w:rsidR="00BE55D3" w:rsidRPr="00C43045">
        <w:rPr>
          <w:sz w:val="28"/>
        </w:rPr>
        <w:t>е</w:t>
      </w:r>
      <w:r w:rsidR="009E36BD" w:rsidRPr="00C43045">
        <w:rPr>
          <w:sz w:val="28"/>
        </w:rPr>
        <w:t>тся протоколом в течение</w:t>
      </w:r>
      <w:r w:rsidR="00C74F08" w:rsidRPr="00C43045">
        <w:rPr>
          <w:sz w:val="28"/>
        </w:rPr>
        <w:t xml:space="preserve"> 5 рабочих дней</w:t>
      </w:r>
      <w:r w:rsidR="009E36BD" w:rsidRPr="00C43045">
        <w:rPr>
          <w:sz w:val="28"/>
        </w:rPr>
        <w:t xml:space="preserve"> </w:t>
      </w:r>
      <w:r w:rsidR="00C74F08" w:rsidRPr="00C43045">
        <w:rPr>
          <w:sz w:val="28"/>
        </w:rPr>
        <w:t xml:space="preserve">со </w:t>
      </w:r>
      <w:r w:rsidR="009E36BD" w:rsidRPr="00C43045">
        <w:rPr>
          <w:sz w:val="28"/>
        </w:rPr>
        <w:t xml:space="preserve">дня заседания конкурсной комиссии, но не позднее </w:t>
      </w:r>
      <w:r w:rsidR="009F08C4">
        <w:rPr>
          <w:sz w:val="28"/>
        </w:rPr>
        <w:br/>
      </w:r>
      <w:r w:rsidR="009E36BD" w:rsidRPr="00C43045">
        <w:rPr>
          <w:sz w:val="28"/>
        </w:rPr>
        <w:t>1</w:t>
      </w:r>
      <w:r w:rsidR="00E36082" w:rsidRPr="00C43045">
        <w:rPr>
          <w:sz w:val="28"/>
        </w:rPr>
        <w:t xml:space="preserve"> августа</w:t>
      </w:r>
      <w:r w:rsidR="009E36BD" w:rsidRPr="00C43045">
        <w:rPr>
          <w:sz w:val="28"/>
        </w:rPr>
        <w:t xml:space="preserve"> текущего года.</w:t>
      </w:r>
    </w:p>
    <w:p w:rsidR="00AC3EB5" w:rsidRPr="00C43045" w:rsidRDefault="00A76E2E" w:rsidP="00912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CF6F9A">
        <w:rPr>
          <w:sz w:val="28"/>
        </w:rPr>
        <w:t>4</w:t>
      </w:r>
      <w:r>
        <w:rPr>
          <w:sz w:val="28"/>
        </w:rPr>
        <w:t>. </w:t>
      </w:r>
      <w:r w:rsidR="009F08C4">
        <w:rPr>
          <w:sz w:val="28"/>
        </w:rPr>
        <w:t>На основании п</w:t>
      </w:r>
      <w:r w:rsidR="009A2D2F" w:rsidRPr="00C43045">
        <w:rPr>
          <w:sz w:val="28"/>
        </w:rPr>
        <w:t>ротокол</w:t>
      </w:r>
      <w:r w:rsidR="009F08C4">
        <w:rPr>
          <w:sz w:val="28"/>
        </w:rPr>
        <w:t>а</w:t>
      </w:r>
      <w:r w:rsidR="009A2D2F" w:rsidRPr="00C43045">
        <w:rPr>
          <w:sz w:val="28"/>
        </w:rPr>
        <w:t xml:space="preserve"> </w:t>
      </w:r>
      <w:r w:rsidR="009A2D2F" w:rsidRPr="00C43045">
        <w:rPr>
          <w:rFonts w:eastAsia="Calibri"/>
          <w:sz w:val="28"/>
          <w:szCs w:val="28"/>
          <w:lang w:eastAsia="en-US"/>
        </w:rPr>
        <w:t xml:space="preserve">заседания конкурсной комиссии Министерство </w:t>
      </w:r>
      <w:r w:rsidR="009F08C4" w:rsidRPr="00C43045">
        <w:rPr>
          <w:sz w:val="28"/>
        </w:rPr>
        <w:t>в течение 5 рабочих дней</w:t>
      </w:r>
      <w:r w:rsidR="009F08C4">
        <w:rPr>
          <w:rFonts w:eastAsia="Calibri"/>
          <w:sz w:val="28"/>
          <w:szCs w:val="28"/>
          <w:lang w:eastAsia="en-US"/>
        </w:rPr>
        <w:t xml:space="preserve"> осуществляет</w:t>
      </w:r>
      <w:r w:rsidR="009A2D2F" w:rsidRPr="00C43045">
        <w:rPr>
          <w:rFonts w:eastAsia="Calibri"/>
          <w:sz w:val="28"/>
          <w:szCs w:val="28"/>
          <w:lang w:eastAsia="en-US"/>
        </w:rPr>
        <w:t xml:space="preserve"> подготовк</w:t>
      </w:r>
      <w:r w:rsidR="009F08C4">
        <w:rPr>
          <w:rFonts w:eastAsia="Calibri"/>
          <w:sz w:val="28"/>
          <w:szCs w:val="28"/>
          <w:lang w:eastAsia="en-US"/>
        </w:rPr>
        <w:t>у</w:t>
      </w:r>
      <w:r w:rsidR="009A2D2F" w:rsidRPr="00C43045">
        <w:rPr>
          <w:rFonts w:eastAsia="Calibri"/>
          <w:sz w:val="28"/>
          <w:szCs w:val="28"/>
          <w:lang w:eastAsia="en-US"/>
        </w:rPr>
        <w:t xml:space="preserve"> проекта </w:t>
      </w:r>
      <w:r w:rsidR="00993EC6">
        <w:rPr>
          <w:rFonts w:eastAsia="Calibri"/>
          <w:sz w:val="28"/>
          <w:szCs w:val="28"/>
          <w:lang w:eastAsia="en-US"/>
        </w:rPr>
        <w:t>распоряжения Губернатора Алтайского края</w:t>
      </w:r>
      <w:r w:rsidR="009F08C4">
        <w:rPr>
          <w:rFonts w:eastAsia="Calibri"/>
          <w:sz w:val="28"/>
          <w:szCs w:val="28"/>
          <w:lang w:eastAsia="en-US"/>
        </w:rPr>
        <w:t xml:space="preserve"> о подведении итогов конкурса</w:t>
      </w:r>
      <w:r w:rsidR="009A2D2F" w:rsidRPr="00C43045">
        <w:rPr>
          <w:rFonts w:eastAsia="Calibri"/>
          <w:sz w:val="28"/>
          <w:szCs w:val="28"/>
          <w:lang w:eastAsia="en-US"/>
        </w:rPr>
        <w:t>.</w:t>
      </w:r>
    </w:p>
    <w:p w:rsidR="0091233F" w:rsidRDefault="0091233F" w:rsidP="009F402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9F402C" w:rsidRDefault="009F402C" w:rsidP="009F402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CF6F9A" w:rsidRDefault="00CF6F9A" w:rsidP="009F402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91233F" w:rsidRDefault="0091233F" w:rsidP="00A76E2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416A32" w:rsidRPr="00C43045" w:rsidRDefault="00416A32" w:rsidP="00A76E2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A76E2E" w:rsidRPr="00BF2F7E" w:rsidRDefault="00A76E2E" w:rsidP="00A76E2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  <w:r w:rsidRPr="00BF2F7E">
        <w:rPr>
          <w:sz w:val="28"/>
        </w:rPr>
        <w:lastRenderedPageBreak/>
        <w:t>ПРИЛОЖЕНИЕ</w:t>
      </w:r>
      <w:r>
        <w:rPr>
          <w:sz w:val="28"/>
        </w:rPr>
        <w:t xml:space="preserve"> </w:t>
      </w:r>
      <w:r w:rsidR="00BE7F63">
        <w:rPr>
          <w:sz w:val="28"/>
        </w:rPr>
        <w:t>2</w:t>
      </w:r>
    </w:p>
    <w:p w:rsidR="00A76E2E" w:rsidRPr="00BF2F7E" w:rsidRDefault="00A76E2E" w:rsidP="00A76E2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  <w:r w:rsidRPr="00BF2F7E">
        <w:rPr>
          <w:sz w:val="28"/>
        </w:rPr>
        <w:t xml:space="preserve">к приказу Министерства промышленности и энергетики Алтайского края </w:t>
      </w:r>
    </w:p>
    <w:p w:rsidR="00A76E2E" w:rsidRPr="00A76E2E" w:rsidRDefault="00A76E2E" w:rsidP="00A76E2E">
      <w:pPr>
        <w:widowControl w:val="0"/>
        <w:autoSpaceDE w:val="0"/>
        <w:autoSpaceDN w:val="0"/>
        <w:adjustRightInd w:val="0"/>
        <w:ind w:left="5387"/>
        <w:jc w:val="both"/>
        <w:rPr>
          <w:sz w:val="28"/>
          <w:u w:val="single"/>
        </w:rPr>
      </w:pPr>
      <w:r w:rsidRPr="00BF2F7E">
        <w:rPr>
          <w:sz w:val="28"/>
        </w:rPr>
        <w:t xml:space="preserve">от </w:t>
      </w:r>
      <w:r w:rsidR="00F73C89">
        <w:rPr>
          <w:sz w:val="28"/>
          <w:u w:val="single"/>
        </w:rPr>
        <w:t>06</w:t>
      </w:r>
      <w:r w:rsidRPr="00BF2F7E">
        <w:rPr>
          <w:sz w:val="28"/>
          <w:u w:val="single"/>
        </w:rPr>
        <w:t>.</w:t>
      </w:r>
      <w:r w:rsidR="00F73C89">
        <w:rPr>
          <w:sz w:val="28"/>
          <w:u w:val="single"/>
        </w:rPr>
        <w:t>07</w:t>
      </w:r>
      <w:r w:rsidRPr="00BF2F7E">
        <w:rPr>
          <w:sz w:val="28"/>
          <w:u w:val="single"/>
        </w:rPr>
        <w:t>.202</w:t>
      </w:r>
      <w:r>
        <w:rPr>
          <w:sz w:val="28"/>
          <w:u w:val="single"/>
        </w:rPr>
        <w:t>2</w:t>
      </w:r>
      <w:r w:rsidRPr="00BF2F7E">
        <w:rPr>
          <w:sz w:val="28"/>
        </w:rPr>
        <w:t xml:space="preserve"> № </w:t>
      </w:r>
      <w:r w:rsidRPr="00BF2F7E">
        <w:rPr>
          <w:sz w:val="28"/>
          <w:u w:val="single"/>
        </w:rPr>
        <w:t>25/</w:t>
      </w:r>
      <w:r w:rsidR="00F73C89">
        <w:rPr>
          <w:sz w:val="28"/>
          <w:u w:val="single"/>
        </w:rPr>
        <w:t>66</w:t>
      </w:r>
      <w:r w:rsidRPr="00BF2F7E">
        <w:rPr>
          <w:sz w:val="28"/>
          <w:u w:val="single"/>
        </w:rPr>
        <w:t>-ап</w:t>
      </w:r>
    </w:p>
    <w:p w:rsidR="00A76E2E" w:rsidRDefault="00A76E2E" w:rsidP="004171E3">
      <w:pPr>
        <w:tabs>
          <w:tab w:val="left" w:pos="993"/>
        </w:tabs>
        <w:autoSpaceDE w:val="0"/>
        <w:autoSpaceDN w:val="0"/>
        <w:adjustRightInd w:val="0"/>
        <w:jc w:val="right"/>
        <w:rPr>
          <w:sz w:val="28"/>
        </w:rPr>
      </w:pPr>
    </w:p>
    <w:p w:rsidR="004171E3" w:rsidRPr="00C43045" w:rsidRDefault="004171E3" w:rsidP="004171E3">
      <w:pPr>
        <w:tabs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139" w:type="dxa"/>
        <w:tblLook w:val="04A0"/>
      </w:tblPr>
      <w:tblGrid>
        <w:gridCol w:w="5353"/>
        <w:gridCol w:w="4786"/>
      </w:tblGrid>
      <w:tr w:rsidR="004171E3" w:rsidRPr="00C43045" w:rsidTr="0040159F">
        <w:trPr>
          <w:trHeight w:val="491"/>
        </w:trPr>
        <w:tc>
          <w:tcPr>
            <w:tcW w:w="5353" w:type="dxa"/>
          </w:tcPr>
          <w:p w:rsidR="004171E3" w:rsidRPr="00C43045" w:rsidRDefault="004171E3" w:rsidP="0040159F">
            <w:pPr>
              <w:tabs>
                <w:tab w:val="left" w:pos="993"/>
              </w:tabs>
              <w:autoSpaceDE w:val="0"/>
              <w:autoSpaceDN w:val="0"/>
              <w:adjustRightInd w:val="0"/>
              <w:ind w:right="-391"/>
              <w:rPr>
                <w:sz w:val="28"/>
              </w:rPr>
            </w:pPr>
            <w:r w:rsidRPr="00C43045">
              <w:rPr>
                <w:sz w:val="28"/>
              </w:rPr>
              <w:t>На бланке организации</w:t>
            </w:r>
          </w:p>
          <w:p w:rsidR="004171E3" w:rsidRPr="00C43045" w:rsidRDefault="004171E3" w:rsidP="0040159F">
            <w:pPr>
              <w:tabs>
                <w:tab w:val="left" w:pos="993"/>
              </w:tabs>
              <w:autoSpaceDE w:val="0"/>
              <w:autoSpaceDN w:val="0"/>
              <w:adjustRightInd w:val="0"/>
              <w:ind w:right="-391"/>
              <w:rPr>
                <w:sz w:val="28"/>
              </w:rPr>
            </w:pPr>
          </w:p>
          <w:p w:rsidR="004171E3" w:rsidRPr="00C43045" w:rsidRDefault="004171E3" w:rsidP="0040159F">
            <w:pPr>
              <w:tabs>
                <w:tab w:val="left" w:pos="993"/>
              </w:tabs>
              <w:autoSpaceDE w:val="0"/>
              <w:autoSpaceDN w:val="0"/>
              <w:adjustRightInd w:val="0"/>
              <w:ind w:right="-391"/>
              <w:rPr>
                <w:sz w:val="28"/>
              </w:rPr>
            </w:pPr>
            <w:r w:rsidRPr="00C43045">
              <w:rPr>
                <w:sz w:val="28"/>
              </w:rPr>
              <w:t>от ____________ № ________</w:t>
            </w:r>
          </w:p>
        </w:tc>
        <w:tc>
          <w:tcPr>
            <w:tcW w:w="4786" w:type="dxa"/>
          </w:tcPr>
          <w:p w:rsidR="004171E3" w:rsidRPr="00C43045" w:rsidRDefault="004171E3" w:rsidP="0040159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exact"/>
              <w:rPr>
                <w:sz w:val="28"/>
              </w:rPr>
            </w:pPr>
            <w:r w:rsidRPr="00C43045">
              <w:rPr>
                <w:sz w:val="28"/>
              </w:rPr>
              <w:t xml:space="preserve">Министерство промышленности </w:t>
            </w:r>
          </w:p>
          <w:p w:rsidR="004171E3" w:rsidRPr="00C43045" w:rsidRDefault="004171E3" w:rsidP="0040159F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0" w:lineRule="exact"/>
              <w:rPr>
                <w:sz w:val="28"/>
              </w:rPr>
            </w:pPr>
            <w:r w:rsidRPr="00C43045">
              <w:rPr>
                <w:sz w:val="28"/>
              </w:rPr>
              <w:t>и энергетики Алтайского края</w:t>
            </w:r>
          </w:p>
        </w:tc>
      </w:tr>
    </w:tbl>
    <w:p w:rsidR="004171E3" w:rsidRPr="00C43045" w:rsidRDefault="004171E3" w:rsidP="00641846">
      <w:pPr>
        <w:tabs>
          <w:tab w:val="left" w:pos="993"/>
        </w:tabs>
        <w:autoSpaceDE w:val="0"/>
        <w:autoSpaceDN w:val="0"/>
        <w:adjustRightInd w:val="0"/>
        <w:rPr>
          <w:sz w:val="28"/>
        </w:rPr>
      </w:pPr>
    </w:p>
    <w:p w:rsidR="004171E3" w:rsidRPr="00C43045" w:rsidRDefault="004171E3" w:rsidP="004171E3">
      <w:pPr>
        <w:tabs>
          <w:tab w:val="left" w:pos="993"/>
        </w:tabs>
        <w:autoSpaceDE w:val="0"/>
        <w:autoSpaceDN w:val="0"/>
        <w:adjustRightInd w:val="0"/>
        <w:jc w:val="center"/>
        <w:rPr>
          <w:sz w:val="28"/>
        </w:rPr>
      </w:pPr>
    </w:p>
    <w:p w:rsidR="00641846" w:rsidRPr="00641846" w:rsidRDefault="00641846" w:rsidP="00641846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7"/>
          <w:szCs w:val="27"/>
        </w:rPr>
      </w:pPr>
      <w:r w:rsidRPr="00641846">
        <w:rPr>
          <w:b/>
          <w:sz w:val="27"/>
          <w:szCs w:val="27"/>
        </w:rPr>
        <w:t>ЗАЯВКА</w:t>
      </w:r>
    </w:p>
    <w:p w:rsidR="00641846" w:rsidRPr="00641846" w:rsidRDefault="00641846" w:rsidP="00641846">
      <w:pPr>
        <w:spacing w:line="235" w:lineRule="auto"/>
        <w:jc w:val="center"/>
        <w:rPr>
          <w:sz w:val="27"/>
          <w:szCs w:val="27"/>
        </w:rPr>
      </w:pPr>
      <w:r w:rsidRPr="00641846">
        <w:rPr>
          <w:sz w:val="27"/>
          <w:szCs w:val="27"/>
        </w:rPr>
        <w:t>на участие в краевом конкурсе «Лучшее промышленное предприятие Алтайского края» по итогам работы в 20__ году</w:t>
      </w:r>
    </w:p>
    <w:p w:rsidR="00641846" w:rsidRPr="00641846" w:rsidRDefault="00641846" w:rsidP="00641846">
      <w:pPr>
        <w:spacing w:line="235" w:lineRule="auto"/>
        <w:ind w:firstLine="720"/>
        <w:jc w:val="both"/>
        <w:rPr>
          <w:sz w:val="27"/>
          <w:szCs w:val="27"/>
        </w:rPr>
      </w:pPr>
      <w:r w:rsidRPr="00641846">
        <w:rPr>
          <w:sz w:val="27"/>
          <w:szCs w:val="27"/>
        </w:rPr>
        <w:t>____________________________________________________________</w:t>
      </w:r>
    </w:p>
    <w:p w:rsidR="00641846" w:rsidRPr="00641846" w:rsidRDefault="00641846" w:rsidP="00641846">
      <w:pPr>
        <w:spacing w:line="235" w:lineRule="auto"/>
        <w:ind w:firstLine="720"/>
        <w:jc w:val="center"/>
        <w:rPr>
          <w:sz w:val="16"/>
        </w:rPr>
      </w:pPr>
      <w:r w:rsidRPr="00641846">
        <w:rPr>
          <w:sz w:val="16"/>
        </w:rPr>
        <w:t>(полное наименование предприятия с указанием организационно-правовой формы)</w:t>
      </w:r>
    </w:p>
    <w:p w:rsidR="00641846" w:rsidRPr="00641846" w:rsidRDefault="00641846" w:rsidP="00641846">
      <w:pPr>
        <w:spacing w:line="235" w:lineRule="auto"/>
        <w:ind w:firstLine="720"/>
        <w:jc w:val="both"/>
        <w:rPr>
          <w:sz w:val="28"/>
        </w:rPr>
      </w:pPr>
      <w:r w:rsidRPr="00641846">
        <w:rPr>
          <w:sz w:val="28"/>
        </w:rPr>
        <w:t>___________________</w:t>
      </w:r>
      <w:r w:rsidRPr="00641846">
        <w:rPr>
          <w:sz w:val="27"/>
          <w:szCs w:val="27"/>
        </w:rPr>
        <w:t>_</w:t>
      </w:r>
      <w:r w:rsidRPr="00641846">
        <w:rPr>
          <w:sz w:val="28"/>
        </w:rPr>
        <w:t>________________________________________</w:t>
      </w:r>
    </w:p>
    <w:p w:rsidR="00641846" w:rsidRPr="00641846" w:rsidRDefault="00641846" w:rsidP="00641846">
      <w:pPr>
        <w:spacing w:line="235" w:lineRule="auto"/>
        <w:ind w:firstLine="720"/>
        <w:jc w:val="center"/>
        <w:rPr>
          <w:sz w:val="16"/>
        </w:rPr>
      </w:pPr>
      <w:r w:rsidRPr="00641846">
        <w:rPr>
          <w:sz w:val="16"/>
        </w:rPr>
        <w:t>(краткое наименование предприятия)</w:t>
      </w:r>
    </w:p>
    <w:p w:rsidR="00641846" w:rsidRPr="00641846" w:rsidRDefault="00641846" w:rsidP="00641846">
      <w:pPr>
        <w:spacing w:line="235" w:lineRule="auto"/>
        <w:jc w:val="both"/>
        <w:rPr>
          <w:sz w:val="27"/>
          <w:szCs w:val="27"/>
        </w:rPr>
      </w:pPr>
      <w:r w:rsidRPr="00641846">
        <w:rPr>
          <w:sz w:val="27"/>
          <w:szCs w:val="27"/>
        </w:rPr>
        <w:t xml:space="preserve">зарегистрировано «____»  ________________   ___________года </w:t>
      </w:r>
    </w:p>
    <w:p w:rsidR="00641846" w:rsidRPr="00641846" w:rsidRDefault="00641846" w:rsidP="00641846">
      <w:pPr>
        <w:spacing w:line="235" w:lineRule="auto"/>
        <w:jc w:val="both"/>
        <w:rPr>
          <w:sz w:val="16"/>
        </w:rPr>
      </w:pPr>
      <w:r w:rsidRPr="00641846">
        <w:rPr>
          <w:sz w:val="16"/>
        </w:rPr>
        <w:t xml:space="preserve">                                                  </w:t>
      </w:r>
      <w:r w:rsidR="00BA68D4">
        <w:rPr>
          <w:sz w:val="16"/>
        </w:rPr>
        <w:t xml:space="preserve">     </w:t>
      </w:r>
      <w:r w:rsidRPr="00641846">
        <w:rPr>
          <w:sz w:val="16"/>
        </w:rPr>
        <w:t xml:space="preserve">  (число)     </w:t>
      </w:r>
      <w:r w:rsidR="00BA68D4">
        <w:rPr>
          <w:sz w:val="16"/>
        </w:rPr>
        <w:t xml:space="preserve">               (месяц (прописью)</w:t>
      </w:r>
      <w:r w:rsidRPr="00641846">
        <w:rPr>
          <w:sz w:val="16"/>
        </w:rPr>
        <w:t>)                       (год)</w:t>
      </w:r>
    </w:p>
    <w:p w:rsidR="00641846" w:rsidRPr="00641846" w:rsidRDefault="00641846" w:rsidP="00641846">
      <w:pPr>
        <w:spacing w:line="235" w:lineRule="auto"/>
        <w:jc w:val="both"/>
        <w:rPr>
          <w:sz w:val="28"/>
        </w:rPr>
      </w:pPr>
      <w:r w:rsidRPr="00641846">
        <w:rPr>
          <w:sz w:val="28"/>
        </w:rPr>
        <w:t>_________________________________________________________________</w:t>
      </w:r>
    </w:p>
    <w:p w:rsidR="00641846" w:rsidRPr="00641846" w:rsidRDefault="00641846" w:rsidP="00641846">
      <w:pPr>
        <w:spacing w:line="235" w:lineRule="auto"/>
        <w:jc w:val="both"/>
        <w:rPr>
          <w:sz w:val="16"/>
        </w:rPr>
      </w:pPr>
      <w:r w:rsidRPr="00641846">
        <w:rPr>
          <w:sz w:val="16"/>
        </w:rPr>
        <w:t xml:space="preserve">                                                                       (наименование регистрирующего органа)</w:t>
      </w:r>
    </w:p>
    <w:p w:rsidR="00641846" w:rsidRPr="00641846" w:rsidRDefault="00641846" w:rsidP="00641846">
      <w:pPr>
        <w:spacing w:line="235" w:lineRule="auto"/>
        <w:jc w:val="both"/>
        <w:rPr>
          <w:sz w:val="27"/>
          <w:szCs w:val="27"/>
        </w:rPr>
      </w:pPr>
      <w:r w:rsidRPr="00641846">
        <w:rPr>
          <w:sz w:val="27"/>
          <w:szCs w:val="27"/>
        </w:rPr>
        <w:t xml:space="preserve">в Едином государственном реестре юридических лиц за основным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356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</w:tblGrid>
      <w:tr w:rsidR="00641846" w:rsidRPr="00641846" w:rsidTr="003430CA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  <w:r w:rsidRPr="00641846">
              <w:rPr>
                <w:sz w:val="27"/>
                <w:szCs w:val="27"/>
              </w:rPr>
              <w:t xml:space="preserve">государственным регистрационным №  </w:t>
            </w:r>
          </w:p>
        </w:tc>
        <w:tc>
          <w:tcPr>
            <w:tcW w:w="356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6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7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6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7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6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7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6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7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6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7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6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57" w:type="dxa"/>
          </w:tcPr>
          <w:p w:rsidR="00641846" w:rsidRPr="00641846" w:rsidRDefault="00641846" w:rsidP="0064184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</w:tr>
    </w:tbl>
    <w:p w:rsidR="00641846" w:rsidRPr="00641846" w:rsidRDefault="00641846" w:rsidP="00641846">
      <w:pPr>
        <w:spacing w:line="235" w:lineRule="auto"/>
        <w:jc w:val="both"/>
        <w:rPr>
          <w:sz w:val="27"/>
          <w:szCs w:val="27"/>
        </w:rPr>
      </w:pPr>
      <w:r w:rsidRPr="00641846">
        <w:rPr>
          <w:sz w:val="27"/>
          <w:szCs w:val="27"/>
        </w:rPr>
        <w:t>просит включить в число участников  краевого конкурса «Лучшее промышленное предприятие Алтайского края».</w:t>
      </w:r>
    </w:p>
    <w:p w:rsidR="00641846" w:rsidRPr="00641846" w:rsidRDefault="00641846" w:rsidP="00641846">
      <w:pPr>
        <w:spacing w:line="235" w:lineRule="auto"/>
        <w:ind w:firstLine="709"/>
        <w:jc w:val="both"/>
        <w:rPr>
          <w:sz w:val="27"/>
          <w:szCs w:val="27"/>
        </w:rPr>
      </w:pPr>
      <w:r w:rsidRPr="00641846">
        <w:rPr>
          <w:sz w:val="27"/>
          <w:szCs w:val="27"/>
        </w:rPr>
        <w:t xml:space="preserve">С условиями проведения конкурса </w:t>
      </w:r>
      <w:proofErr w:type="gramStart"/>
      <w:r w:rsidRPr="00641846">
        <w:rPr>
          <w:sz w:val="27"/>
          <w:szCs w:val="27"/>
        </w:rPr>
        <w:t>ознакомлены и согласны</w:t>
      </w:r>
      <w:proofErr w:type="gramEnd"/>
      <w:r w:rsidRPr="00641846">
        <w:rPr>
          <w:sz w:val="27"/>
          <w:szCs w:val="27"/>
        </w:rPr>
        <w:t>.</w:t>
      </w:r>
    </w:p>
    <w:p w:rsidR="00641846" w:rsidRPr="00641846" w:rsidRDefault="00641846" w:rsidP="00641846">
      <w:pPr>
        <w:spacing w:line="235" w:lineRule="auto"/>
        <w:ind w:firstLine="709"/>
        <w:jc w:val="both"/>
        <w:rPr>
          <w:sz w:val="27"/>
          <w:szCs w:val="27"/>
        </w:rPr>
      </w:pPr>
      <w:r w:rsidRPr="00641846">
        <w:rPr>
          <w:sz w:val="27"/>
          <w:szCs w:val="27"/>
        </w:rPr>
        <w:t>Подтверждаем отсутствие в</w:t>
      </w:r>
      <w:r w:rsidRPr="00641846">
        <w:rPr>
          <w:sz w:val="28"/>
        </w:rPr>
        <w:t xml:space="preserve"> ___________________________________:                                                                                                      </w:t>
      </w:r>
      <w:r w:rsidRPr="00641846">
        <w:rPr>
          <w:sz w:val="16"/>
        </w:rPr>
        <w:tab/>
      </w:r>
      <w:r w:rsidRPr="00641846">
        <w:rPr>
          <w:sz w:val="16"/>
        </w:rPr>
        <w:tab/>
        <w:t xml:space="preserve">                                                                                       (сокращенное наименование предприятия)</w:t>
      </w:r>
      <w:r w:rsidRPr="00641846">
        <w:rPr>
          <w:sz w:val="16"/>
        </w:rPr>
        <w:tab/>
      </w:r>
      <w:r w:rsidRPr="00641846">
        <w:rPr>
          <w:sz w:val="16"/>
        </w:rPr>
        <w:tab/>
      </w:r>
    </w:p>
    <w:p w:rsidR="00641846" w:rsidRPr="00641846" w:rsidRDefault="00641846" w:rsidP="00641846">
      <w:pPr>
        <w:spacing w:line="235" w:lineRule="auto"/>
        <w:ind w:firstLine="708"/>
        <w:jc w:val="both"/>
        <w:rPr>
          <w:sz w:val="27"/>
          <w:szCs w:val="27"/>
        </w:rPr>
      </w:pPr>
      <w:r w:rsidRPr="00641846">
        <w:rPr>
          <w:sz w:val="27"/>
          <w:szCs w:val="27"/>
        </w:rPr>
        <w:t>просроченной задолженности по заработной плате на момент подачи заявки на участие в конкурсе и задолженности по налогам, сборам или иным обязате</w:t>
      </w:r>
      <w:r>
        <w:rPr>
          <w:sz w:val="27"/>
          <w:szCs w:val="27"/>
        </w:rPr>
        <w:t>льным платежам в краевой бюджет</w:t>
      </w:r>
      <w:r w:rsidRPr="00641846">
        <w:rPr>
          <w:sz w:val="27"/>
          <w:szCs w:val="27"/>
        </w:rPr>
        <w:t>.</w:t>
      </w:r>
    </w:p>
    <w:p w:rsidR="00641846" w:rsidRPr="00641846" w:rsidRDefault="00641846" w:rsidP="00641846">
      <w:pPr>
        <w:spacing w:line="235" w:lineRule="auto"/>
        <w:ind w:firstLine="709"/>
        <w:jc w:val="both"/>
        <w:rPr>
          <w:sz w:val="27"/>
          <w:szCs w:val="27"/>
        </w:rPr>
      </w:pPr>
      <w:r w:rsidRPr="00641846">
        <w:rPr>
          <w:sz w:val="27"/>
          <w:szCs w:val="27"/>
        </w:rPr>
        <w:t>Полноту и достоверность сведений, указанных в настоящей заявке и прилагаемых к ней документах, подтверждаем.</w:t>
      </w:r>
    </w:p>
    <w:p w:rsidR="00CF6F9A" w:rsidRDefault="00641846" w:rsidP="00CF6F9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641846">
        <w:rPr>
          <w:sz w:val="27"/>
          <w:szCs w:val="27"/>
        </w:rPr>
        <w:t>Уведомлены</w:t>
      </w:r>
      <w:proofErr w:type="gramEnd"/>
      <w:r w:rsidRPr="00641846">
        <w:rPr>
          <w:sz w:val="27"/>
          <w:szCs w:val="27"/>
        </w:rPr>
        <w:t xml:space="preserve"> о том, что основаниями для отказа в допуске к участию в конкурсе являются </w:t>
      </w:r>
    </w:p>
    <w:p w:rsidR="00CF6F9A" w:rsidRPr="00CF6F9A" w:rsidRDefault="00CF6F9A" w:rsidP="00CF6F9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F6F9A">
        <w:rPr>
          <w:sz w:val="27"/>
          <w:szCs w:val="27"/>
        </w:rPr>
        <w:t>нарушение сроков предоставление заявки;</w:t>
      </w:r>
    </w:p>
    <w:p w:rsidR="00CF6F9A" w:rsidRPr="00CF6F9A" w:rsidRDefault="00CF6F9A" w:rsidP="00CF6F9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F6F9A">
        <w:rPr>
          <w:sz w:val="27"/>
          <w:szCs w:val="27"/>
        </w:rPr>
        <w:t>несоответствие Заявителя требованиям, указанным в пункте 3 и 4 положения о проведении ежегодного краевого конкурса «Лучшее промышленное предприятие Алтайского края», утвержденного указом Губернатора Алтайского края от 16.03.2022 № 34;</w:t>
      </w:r>
    </w:p>
    <w:p w:rsidR="00CF6F9A" w:rsidRPr="00CF6F9A" w:rsidRDefault="00CF6F9A" w:rsidP="00CF6F9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F6F9A">
        <w:rPr>
          <w:sz w:val="27"/>
          <w:szCs w:val="27"/>
        </w:rPr>
        <w:t>несоответствие представленной заявки требованиям, определенным пунктом 3 Порядка</w:t>
      </w:r>
      <w:r w:rsidRPr="00CF6F9A">
        <w:t xml:space="preserve"> </w:t>
      </w:r>
      <w:r w:rsidRPr="00CF6F9A">
        <w:rPr>
          <w:sz w:val="27"/>
          <w:szCs w:val="27"/>
        </w:rPr>
        <w:t>проведения ежегодного краевого конкурса «Лучшее промышленное предприятие Алтайского края»;</w:t>
      </w:r>
    </w:p>
    <w:p w:rsidR="00CF6F9A" w:rsidRDefault="00CF6F9A" w:rsidP="00CF6F9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F6F9A">
        <w:rPr>
          <w:sz w:val="27"/>
          <w:szCs w:val="27"/>
        </w:rPr>
        <w:t>предоставление сведений, содержащих неполную или недостоверную информацию, содержащуюся в заявке.</w:t>
      </w:r>
    </w:p>
    <w:p w:rsidR="00CF6F9A" w:rsidRPr="00CF6F9A" w:rsidRDefault="00CF6F9A" w:rsidP="00CF6F9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4171E3" w:rsidRPr="00C43045" w:rsidRDefault="004171E3" w:rsidP="00CF6F9A">
      <w:pPr>
        <w:spacing w:line="235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1559"/>
        <w:gridCol w:w="1418"/>
      </w:tblGrid>
      <w:tr w:rsidR="004E62FF" w:rsidRPr="00641846" w:rsidTr="004E62FF">
        <w:trPr>
          <w:cantSplit/>
          <w:trHeight w:val="323"/>
        </w:trPr>
        <w:tc>
          <w:tcPr>
            <w:tcW w:w="6487" w:type="dxa"/>
            <w:vMerge w:val="restart"/>
          </w:tcPr>
          <w:p w:rsidR="00CF6F9A" w:rsidRPr="00BA68D4" w:rsidRDefault="004E62FF" w:rsidP="00CF6F9A">
            <w:pPr>
              <w:jc w:val="center"/>
              <w:rPr>
                <w:sz w:val="28"/>
                <w:szCs w:val="28"/>
                <w:u w:val="single"/>
              </w:rPr>
            </w:pPr>
            <w:r w:rsidRPr="00BA68D4">
              <w:rPr>
                <w:sz w:val="28"/>
                <w:szCs w:val="28"/>
              </w:rPr>
              <w:lastRenderedPageBreak/>
              <w:t>Показатели предприятия</w:t>
            </w:r>
            <w:r w:rsidR="00CF6F9A" w:rsidRPr="00BA68D4">
              <w:rPr>
                <w:sz w:val="28"/>
                <w:szCs w:val="28"/>
              </w:rPr>
              <w:br/>
              <w:t>________________________________________</w:t>
            </w:r>
          </w:p>
          <w:p w:rsidR="004E62FF" w:rsidRPr="00BA68D4" w:rsidRDefault="00CF6F9A" w:rsidP="00CF6F9A">
            <w:pPr>
              <w:jc w:val="center"/>
              <w:rPr>
                <w:sz w:val="24"/>
              </w:rPr>
            </w:pPr>
            <w:r w:rsidRPr="00BA68D4">
              <w:rPr>
                <w:sz w:val="16"/>
                <w:szCs w:val="16"/>
              </w:rPr>
              <w:t>(наименование предприятия)</w:t>
            </w:r>
          </w:p>
        </w:tc>
        <w:tc>
          <w:tcPr>
            <w:tcW w:w="2977" w:type="dxa"/>
            <w:gridSpan w:val="2"/>
          </w:tcPr>
          <w:p w:rsidR="004E62FF" w:rsidRPr="00641846" w:rsidRDefault="004E62FF" w:rsidP="00641846">
            <w:pPr>
              <w:jc w:val="center"/>
            </w:pPr>
            <w:r w:rsidRPr="00641846">
              <w:t xml:space="preserve">Данные </w:t>
            </w:r>
            <w:proofErr w:type="gramStart"/>
            <w:r w:rsidRPr="00641846">
              <w:t>за</w:t>
            </w:r>
            <w:proofErr w:type="gramEnd"/>
          </w:p>
        </w:tc>
      </w:tr>
      <w:tr w:rsidR="004E62FF" w:rsidRPr="00641846" w:rsidTr="004E62FF">
        <w:trPr>
          <w:cantSplit/>
          <w:trHeight w:val="1018"/>
        </w:trPr>
        <w:tc>
          <w:tcPr>
            <w:tcW w:w="6487" w:type="dxa"/>
            <w:vMerge/>
          </w:tcPr>
          <w:p w:rsidR="004E62FF" w:rsidRPr="00641846" w:rsidRDefault="004E62FF" w:rsidP="00641846"/>
        </w:tc>
        <w:tc>
          <w:tcPr>
            <w:tcW w:w="1559" w:type="dxa"/>
          </w:tcPr>
          <w:p w:rsidR="004E62FF" w:rsidRPr="00641846" w:rsidRDefault="004E62FF" w:rsidP="00641846">
            <w:r w:rsidRPr="00641846">
              <w:t>20___г.</w:t>
            </w:r>
          </w:p>
          <w:p w:rsidR="004E62FF" w:rsidRPr="00641846" w:rsidRDefault="004E62FF" w:rsidP="00641846">
            <w:r w:rsidRPr="00641846">
              <w:t>(предыдущий отчетному)</w:t>
            </w:r>
          </w:p>
        </w:tc>
        <w:tc>
          <w:tcPr>
            <w:tcW w:w="1418" w:type="dxa"/>
          </w:tcPr>
          <w:p w:rsidR="004E62FF" w:rsidRPr="00641846" w:rsidRDefault="004E62FF" w:rsidP="00641846">
            <w:r w:rsidRPr="00641846">
              <w:t>20___ г.</w:t>
            </w:r>
          </w:p>
          <w:p w:rsidR="004E62FF" w:rsidRPr="00641846" w:rsidRDefault="004E62FF" w:rsidP="00641846">
            <w:r w:rsidRPr="00641846">
              <w:t>(отчетный)</w:t>
            </w:r>
          </w:p>
        </w:tc>
      </w:tr>
      <w:tr w:rsidR="004E62FF" w:rsidRPr="00641846" w:rsidTr="004E62FF">
        <w:trPr>
          <w:cantSplit/>
        </w:trPr>
        <w:tc>
          <w:tcPr>
            <w:tcW w:w="6487" w:type="dxa"/>
          </w:tcPr>
          <w:p w:rsidR="004E62FF" w:rsidRPr="00641846" w:rsidRDefault="004E62FF" w:rsidP="00641846">
            <w:pPr>
              <w:jc w:val="center"/>
            </w:pPr>
            <w:r w:rsidRPr="00641846">
              <w:t>1</w:t>
            </w:r>
          </w:p>
        </w:tc>
        <w:tc>
          <w:tcPr>
            <w:tcW w:w="1559" w:type="dxa"/>
          </w:tcPr>
          <w:p w:rsidR="004E62FF" w:rsidRPr="00641846" w:rsidRDefault="003616F6" w:rsidP="0064184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4E62FF" w:rsidRPr="00641846" w:rsidRDefault="003616F6" w:rsidP="00641846">
            <w:pPr>
              <w:jc w:val="center"/>
            </w:pPr>
            <w:r>
              <w:t>3</w:t>
            </w:r>
          </w:p>
        </w:tc>
      </w:tr>
      <w:tr w:rsidR="004E62FF" w:rsidRPr="00641846" w:rsidTr="00133740">
        <w:trPr>
          <w:cantSplit/>
          <w:trHeight w:val="315"/>
        </w:trPr>
        <w:tc>
          <w:tcPr>
            <w:tcW w:w="6487" w:type="dxa"/>
          </w:tcPr>
          <w:p w:rsidR="004E62FF" w:rsidRPr="00641846" w:rsidRDefault="004E62FF" w:rsidP="00DF2AA6">
            <w:pPr>
              <w:rPr>
                <w:sz w:val="24"/>
              </w:rPr>
            </w:pPr>
            <w:r w:rsidRPr="00641846">
              <w:rPr>
                <w:sz w:val="24"/>
              </w:rPr>
              <w:t xml:space="preserve">1. </w:t>
            </w:r>
            <w:r w:rsidR="00DF2AA6">
              <w:rPr>
                <w:sz w:val="24"/>
              </w:rPr>
              <w:t>Объем производства</w:t>
            </w:r>
            <w:r w:rsidRPr="00641846">
              <w:rPr>
                <w:sz w:val="24"/>
              </w:rPr>
              <w:t>, тыс. руб.</w:t>
            </w:r>
          </w:p>
        </w:tc>
        <w:tc>
          <w:tcPr>
            <w:tcW w:w="1559" w:type="dxa"/>
            <w:vAlign w:val="center"/>
          </w:tcPr>
          <w:p w:rsidR="004E62FF" w:rsidRPr="00641846" w:rsidRDefault="004E62FF" w:rsidP="00133740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4E62FF" w:rsidRPr="00641846" w:rsidRDefault="004E62FF" w:rsidP="00133740">
            <w:pPr>
              <w:rPr>
                <w:sz w:val="32"/>
                <w:szCs w:val="32"/>
              </w:rPr>
            </w:pPr>
          </w:p>
        </w:tc>
      </w:tr>
      <w:tr w:rsidR="004E62FF" w:rsidRPr="00641846" w:rsidTr="004E62FF">
        <w:trPr>
          <w:cantSplit/>
        </w:trPr>
        <w:tc>
          <w:tcPr>
            <w:tcW w:w="6487" w:type="dxa"/>
          </w:tcPr>
          <w:p w:rsidR="004E62FF" w:rsidRPr="00641846" w:rsidRDefault="00015C37" w:rsidP="005003B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</w:rPr>
              <w:t>2</w:t>
            </w:r>
            <w:r w:rsidR="004E62FF" w:rsidRPr="00641846">
              <w:rPr>
                <w:sz w:val="24"/>
              </w:rPr>
              <w:t xml:space="preserve">. </w:t>
            </w:r>
            <w:r w:rsidR="005003BF">
              <w:rPr>
                <w:sz w:val="24"/>
              </w:rPr>
              <w:t>Чистая п</w:t>
            </w:r>
            <w:r w:rsidR="004E62FF" w:rsidRPr="00641846">
              <w:rPr>
                <w:sz w:val="24"/>
              </w:rPr>
              <w:t>рибыль, тыс. руб.</w:t>
            </w:r>
          </w:p>
        </w:tc>
        <w:tc>
          <w:tcPr>
            <w:tcW w:w="1559" w:type="dxa"/>
          </w:tcPr>
          <w:p w:rsidR="004E62FF" w:rsidRPr="00641846" w:rsidRDefault="004E62FF" w:rsidP="00641846"/>
        </w:tc>
        <w:tc>
          <w:tcPr>
            <w:tcW w:w="1418" w:type="dxa"/>
          </w:tcPr>
          <w:p w:rsidR="004E62FF" w:rsidRPr="00641846" w:rsidRDefault="004E62FF" w:rsidP="00641846"/>
        </w:tc>
      </w:tr>
      <w:tr w:rsidR="004E62FF" w:rsidRPr="00641846" w:rsidTr="004E62FF">
        <w:trPr>
          <w:cantSplit/>
          <w:trHeight w:val="261"/>
        </w:trPr>
        <w:tc>
          <w:tcPr>
            <w:tcW w:w="6487" w:type="dxa"/>
          </w:tcPr>
          <w:p w:rsidR="004E62FF" w:rsidRPr="00641846" w:rsidRDefault="00015C37" w:rsidP="0091233F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4E62FF" w:rsidRPr="00641846">
              <w:rPr>
                <w:sz w:val="24"/>
              </w:rPr>
              <w:t>. Средн</w:t>
            </w:r>
            <w:r w:rsidR="002211A7">
              <w:rPr>
                <w:sz w:val="24"/>
              </w:rPr>
              <w:t>есписочная</w:t>
            </w:r>
            <w:r w:rsidR="004E62FF" w:rsidRPr="00641846">
              <w:rPr>
                <w:sz w:val="24"/>
              </w:rPr>
              <w:t xml:space="preserve"> численность, человек</w:t>
            </w:r>
          </w:p>
        </w:tc>
        <w:tc>
          <w:tcPr>
            <w:tcW w:w="1559" w:type="dxa"/>
          </w:tcPr>
          <w:p w:rsidR="004E62FF" w:rsidRPr="00641846" w:rsidRDefault="004E62FF" w:rsidP="00641846"/>
        </w:tc>
        <w:tc>
          <w:tcPr>
            <w:tcW w:w="1418" w:type="dxa"/>
          </w:tcPr>
          <w:p w:rsidR="004E62FF" w:rsidRPr="00641846" w:rsidRDefault="004E62FF" w:rsidP="00641846"/>
        </w:tc>
      </w:tr>
      <w:tr w:rsidR="004E62FF" w:rsidRPr="00641846" w:rsidTr="004E62FF">
        <w:trPr>
          <w:cantSplit/>
        </w:trPr>
        <w:tc>
          <w:tcPr>
            <w:tcW w:w="6487" w:type="dxa"/>
          </w:tcPr>
          <w:p w:rsidR="004E62FF" w:rsidRPr="00641846" w:rsidRDefault="00015C37" w:rsidP="00641846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4E62FF" w:rsidRPr="00641846">
              <w:rPr>
                <w:sz w:val="24"/>
              </w:rPr>
              <w:t>. Фонд начисленной заработной платы, тыс. руб</w:t>
            </w:r>
            <w:r w:rsidR="004E62FF" w:rsidRPr="00641846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E62FF" w:rsidRPr="00641846" w:rsidRDefault="004E62FF" w:rsidP="00641846"/>
        </w:tc>
        <w:tc>
          <w:tcPr>
            <w:tcW w:w="1418" w:type="dxa"/>
          </w:tcPr>
          <w:p w:rsidR="004E62FF" w:rsidRPr="00641846" w:rsidRDefault="004E62FF" w:rsidP="00641846"/>
        </w:tc>
      </w:tr>
      <w:tr w:rsidR="004E62FF" w:rsidRPr="00641846" w:rsidTr="004E62FF">
        <w:trPr>
          <w:cantSplit/>
          <w:trHeight w:val="274"/>
        </w:trPr>
        <w:tc>
          <w:tcPr>
            <w:tcW w:w="6487" w:type="dxa"/>
          </w:tcPr>
          <w:p w:rsidR="004E62FF" w:rsidRPr="00641846" w:rsidRDefault="00015C37" w:rsidP="005003BF">
            <w:pPr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  <w:r w:rsidR="004E62FF" w:rsidRPr="00641846">
              <w:rPr>
                <w:sz w:val="24"/>
              </w:rPr>
              <w:t xml:space="preserve">. </w:t>
            </w:r>
            <w:r w:rsidR="004E62FF" w:rsidRPr="00641846">
              <w:rPr>
                <w:sz w:val="24"/>
                <w:szCs w:val="24"/>
              </w:rPr>
              <w:t xml:space="preserve">Налог </w:t>
            </w:r>
            <w:r w:rsidR="002211A7">
              <w:rPr>
                <w:sz w:val="24"/>
                <w:szCs w:val="24"/>
              </w:rPr>
              <w:t>(без страховых взносов),</w:t>
            </w:r>
            <w:r w:rsidR="004E62FF" w:rsidRPr="00641846">
              <w:rPr>
                <w:sz w:val="24"/>
                <w:szCs w:val="24"/>
              </w:rPr>
              <w:t xml:space="preserve"> тыс. руб. </w:t>
            </w:r>
          </w:p>
        </w:tc>
        <w:tc>
          <w:tcPr>
            <w:tcW w:w="1559" w:type="dxa"/>
          </w:tcPr>
          <w:p w:rsidR="004E62FF" w:rsidRPr="00641846" w:rsidRDefault="004E62FF" w:rsidP="00641846"/>
        </w:tc>
        <w:tc>
          <w:tcPr>
            <w:tcW w:w="1418" w:type="dxa"/>
          </w:tcPr>
          <w:p w:rsidR="004E62FF" w:rsidRPr="00641846" w:rsidRDefault="004E62FF" w:rsidP="00641846"/>
        </w:tc>
      </w:tr>
      <w:tr w:rsidR="004E62FF" w:rsidRPr="00641846" w:rsidTr="004E62FF">
        <w:trPr>
          <w:cantSplit/>
          <w:trHeight w:val="281"/>
        </w:trPr>
        <w:tc>
          <w:tcPr>
            <w:tcW w:w="6487" w:type="dxa"/>
          </w:tcPr>
          <w:p w:rsidR="004E62FF" w:rsidRPr="00641846" w:rsidRDefault="00015C37" w:rsidP="00641846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4E62FF" w:rsidRPr="00641846">
              <w:rPr>
                <w:sz w:val="24"/>
              </w:rPr>
              <w:t xml:space="preserve">. Инвестиции в основной капитал, </w:t>
            </w:r>
            <w:r w:rsidR="004E62FF">
              <w:rPr>
                <w:sz w:val="24"/>
              </w:rPr>
              <w:t>тыс. руб.</w:t>
            </w:r>
          </w:p>
        </w:tc>
        <w:tc>
          <w:tcPr>
            <w:tcW w:w="1559" w:type="dxa"/>
          </w:tcPr>
          <w:p w:rsidR="004E62FF" w:rsidRPr="00641846" w:rsidRDefault="004E62FF" w:rsidP="00641846"/>
        </w:tc>
        <w:tc>
          <w:tcPr>
            <w:tcW w:w="1418" w:type="dxa"/>
          </w:tcPr>
          <w:p w:rsidR="004E62FF" w:rsidRPr="00641846" w:rsidRDefault="004E62FF" w:rsidP="00641846"/>
        </w:tc>
      </w:tr>
      <w:tr w:rsidR="004E62FF" w:rsidRPr="00641846" w:rsidTr="004E62FF">
        <w:trPr>
          <w:cantSplit/>
          <w:trHeight w:val="273"/>
        </w:trPr>
        <w:tc>
          <w:tcPr>
            <w:tcW w:w="6487" w:type="dxa"/>
          </w:tcPr>
          <w:p w:rsidR="004E62FF" w:rsidRPr="00641846" w:rsidRDefault="00015C37" w:rsidP="00641846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4E62FF" w:rsidRPr="00641846">
              <w:rPr>
                <w:sz w:val="24"/>
              </w:rPr>
              <w:t>. Основные средства, тыс. руб.</w:t>
            </w:r>
          </w:p>
        </w:tc>
        <w:tc>
          <w:tcPr>
            <w:tcW w:w="1559" w:type="dxa"/>
          </w:tcPr>
          <w:p w:rsidR="004E62FF" w:rsidRPr="00641846" w:rsidRDefault="004E62FF" w:rsidP="00641846"/>
        </w:tc>
        <w:tc>
          <w:tcPr>
            <w:tcW w:w="1418" w:type="dxa"/>
          </w:tcPr>
          <w:p w:rsidR="004E62FF" w:rsidRPr="00641846" w:rsidRDefault="004E62FF" w:rsidP="00641846"/>
        </w:tc>
      </w:tr>
      <w:tr w:rsidR="004E62FF" w:rsidRPr="00641846" w:rsidTr="004E62FF">
        <w:trPr>
          <w:cantSplit/>
          <w:trHeight w:val="588"/>
        </w:trPr>
        <w:tc>
          <w:tcPr>
            <w:tcW w:w="6487" w:type="dxa"/>
          </w:tcPr>
          <w:p w:rsidR="004E62FF" w:rsidRPr="00641846" w:rsidRDefault="00015C37" w:rsidP="00311C19">
            <w:pPr>
              <w:rPr>
                <w:i/>
                <w:sz w:val="24"/>
              </w:rPr>
            </w:pPr>
            <w:r>
              <w:rPr>
                <w:sz w:val="24"/>
              </w:rPr>
              <w:t>8</w:t>
            </w:r>
            <w:r w:rsidR="004E62FF" w:rsidRPr="00641846">
              <w:rPr>
                <w:sz w:val="24"/>
              </w:rPr>
              <w:t>.</w:t>
            </w:r>
            <w:r w:rsidR="004B4563">
              <w:rPr>
                <w:sz w:val="24"/>
                <w:szCs w:val="24"/>
              </w:rPr>
              <w:t xml:space="preserve"> Объем</w:t>
            </w:r>
            <w:r w:rsidR="004E62FF" w:rsidRPr="00641846">
              <w:rPr>
                <w:sz w:val="24"/>
                <w:szCs w:val="24"/>
              </w:rPr>
              <w:t xml:space="preserve"> </w:t>
            </w:r>
            <w:r w:rsidR="00845207">
              <w:rPr>
                <w:sz w:val="24"/>
                <w:szCs w:val="24"/>
              </w:rPr>
              <w:t>в</w:t>
            </w:r>
            <w:r w:rsidR="00845207" w:rsidRPr="00641846">
              <w:rPr>
                <w:sz w:val="24"/>
                <w:szCs w:val="24"/>
              </w:rPr>
              <w:t xml:space="preserve">новь внедренных или подвергавшихся значительным технологическим изменениям в течение последних </w:t>
            </w:r>
            <w:r w:rsidR="00845207">
              <w:rPr>
                <w:sz w:val="24"/>
                <w:szCs w:val="24"/>
              </w:rPr>
              <w:t>трех лет</w:t>
            </w:r>
            <w:r w:rsidR="00845207" w:rsidRPr="00641846">
              <w:rPr>
                <w:sz w:val="24"/>
                <w:szCs w:val="24"/>
              </w:rPr>
              <w:t xml:space="preserve"> </w:t>
            </w:r>
            <w:r w:rsidR="004E62FF" w:rsidRPr="00641846">
              <w:rPr>
                <w:sz w:val="24"/>
                <w:szCs w:val="24"/>
              </w:rPr>
              <w:t xml:space="preserve">инновационных товаров, </w:t>
            </w:r>
            <w:r w:rsidR="004E62FF" w:rsidRPr="00641846">
              <w:rPr>
                <w:sz w:val="24"/>
              </w:rPr>
              <w:t>тыс. руб.:</w:t>
            </w:r>
          </w:p>
        </w:tc>
        <w:tc>
          <w:tcPr>
            <w:tcW w:w="1559" w:type="dxa"/>
          </w:tcPr>
          <w:p w:rsidR="004E62FF" w:rsidRPr="00641846" w:rsidRDefault="004E62FF" w:rsidP="00641846">
            <w:pPr>
              <w:rPr>
                <w:i/>
              </w:rPr>
            </w:pPr>
          </w:p>
        </w:tc>
        <w:tc>
          <w:tcPr>
            <w:tcW w:w="1418" w:type="dxa"/>
          </w:tcPr>
          <w:p w:rsidR="004E62FF" w:rsidRPr="00641846" w:rsidRDefault="004E62FF" w:rsidP="00641846">
            <w:pPr>
              <w:rPr>
                <w:i/>
              </w:rPr>
            </w:pPr>
          </w:p>
        </w:tc>
      </w:tr>
    </w:tbl>
    <w:p w:rsidR="004171E3" w:rsidRPr="00C43045" w:rsidRDefault="004171E3" w:rsidP="00641846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tbl>
      <w:tblPr>
        <w:tblW w:w="10008" w:type="dxa"/>
        <w:tblLook w:val="01E0"/>
      </w:tblPr>
      <w:tblGrid>
        <w:gridCol w:w="4215"/>
        <w:gridCol w:w="2517"/>
        <w:gridCol w:w="3276"/>
      </w:tblGrid>
      <w:tr w:rsidR="0098144F" w:rsidRPr="00641846" w:rsidTr="003430CA">
        <w:tc>
          <w:tcPr>
            <w:tcW w:w="4215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144F" w:rsidRPr="00641846" w:rsidRDefault="0098144F" w:rsidP="003430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846">
              <w:rPr>
                <w:sz w:val="24"/>
                <w:szCs w:val="24"/>
              </w:rPr>
              <w:t xml:space="preserve"> ________________________________</w:t>
            </w:r>
          </w:p>
        </w:tc>
        <w:tc>
          <w:tcPr>
            <w:tcW w:w="2517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144F" w:rsidRPr="00641846" w:rsidRDefault="0098144F" w:rsidP="003430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846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144F" w:rsidRPr="00641846" w:rsidRDefault="0098144F" w:rsidP="003430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846">
              <w:rPr>
                <w:sz w:val="24"/>
                <w:szCs w:val="24"/>
              </w:rPr>
              <w:t>______________________</w:t>
            </w:r>
          </w:p>
        </w:tc>
      </w:tr>
      <w:tr w:rsidR="0098144F" w:rsidRPr="00641846" w:rsidTr="003430CA">
        <w:tc>
          <w:tcPr>
            <w:tcW w:w="4215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641846">
              <w:rPr>
                <w:i/>
                <w:sz w:val="24"/>
                <w:szCs w:val="24"/>
              </w:rPr>
              <w:t>(руководитель организации)</w:t>
            </w:r>
          </w:p>
        </w:tc>
        <w:tc>
          <w:tcPr>
            <w:tcW w:w="2517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641846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641846">
              <w:rPr>
                <w:i/>
                <w:sz w:val="24"/>
                <w:szCs w:val="24"/>
              </w:rPr>
              <w:t>(расшифровка подписи)</w:t>
            </w:r>
          </w:p>
        </w:tc>
      </w:tr>
      <w:tr w:rsidR="0098144F" w:rsidRPr="00641846" w:rsidTr="003430CA">
        <w:tc>
          <w:tcPr>
            <w:tcW w:w="4215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2517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76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98144F" w:rsidRPr="00641846" w:rsidTr="003430CA">
        <w:trPr>
          <w:trHeight w:val="80"/>
        </w:trPr>
        <w:tc>
          <w:tcPr>
            <w:tcW w:w="4215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98144F" w:rsidRPr="00641846" w:rsidRDefault="0098144F" w:rsidP="003430C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641846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517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98144F" w:rsidRPr="00641846" w:rsidRDefault="0098144F" w:rsidP="003430CA">
            <w:pPr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</w:p>
          <w:p w:rsidR="0098144F" w:rsidRPr="00641846" w:rsidRDefault="0098144F" w:rsidP="003430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1846">
              <w:rPr>
                <w:sz w:val="24"/>
                <w:szCs w:val="24"/>
              </w:rPr>
              <w:t>«___» ___________20___г.</w:t>
            </w:r>
          </w:p>
        </w:tc>
      </w:tr>
    </w:tbl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4171E3">
      <w:pPr>
        <w:autoSpaceDE w:val="0"/>
        <w:autoSpaceDN w:val="0"/>
        <w:adjustRightInd w:val="0"/>
        <w:spacing w:line="240" w:lineRule="exact"/>
        <w:ind w:left="5387"/>
        <w:jc w:val="right"/>
        <w:rPr>
          <w:sz w:val="28"/>
        </w:rPr>
      </w:pPr>
    </w:p>
    <w:p w:rsidR="004171E3" w:rsidRPr="00C43045" w:rsidRDefault="004171E3" w:rsidP="00A76E2E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4171E3" w:rsidRDefault="004171E3" w:rsidP="00380E36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845207" w:rsidRPr="00C43045" w:rsidRDefault="00845207" w:rsidP="00380E36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845207" w:rsidRDefault="00845207" w:rsidP="00CF6F9A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CF6F9A" w:rsidRDefault="00CF6F9A" w:rsidP="00CF6F9A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9F402C" w:rsidRDefault="009F402C" w:rsidP="00380E36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133740" w:rsidRDefault="00133740" w:rsidP="00BA68D4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BA68D4" w:rsidRDefault="00BA68D4" w:rsidP="00BA68D4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380E36" w:rsidRPr="00BF2F7E" w:rsidRDefault="00380E36" w:rsidP="00380E36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  <w:r w:rsidRPr="00BF2F7E">
        <w:rPr>
          <w:sz w:val="28"/>
        </w:rPr>
        <w:lastRenderedPageBreak/>
        <w:t>ПРИЛОЖЕНИЕ</w:t>
      </w:r>
      <w:r w:rsidR="004171E3" w:rsidRPr="00BF2F7E">
        <w:rPr>
          <w:sz w:val="28"/>
        </w:rPr>
        <w:t xml:space="preserve"> </w:t>
      </w:r>
      <w:r w:rsidR="00BE7F63">
        <w:rPr>
          <w:sz w:val="28"/>
        </w:rPr>
        <w:t>3</w:t>
      </w:r>
    </w:p>
    <w:p w:rsidR="00380E36" w:rsidRPr="00BF2F7E" w:rsidRDefault="00380E36" w:rsidP="00380E36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  <w:r w:rsidRPr="00BF2F7E">
        <w:rPr>
          <w:sz w:val="28"/>
        </w:rPr>
        <w:t xml:space="preserve">к приказу Министерства промышленности и энергетики Алтайского края </w:t>
      </w:r>
    </w:p>
    <w:p w:rsidR="00380E36" w:rsidRPr="00BF2F7E" w:rsidRDefault="00380E36" w:rsidP="00380E36">
      <w:pPr>
        <w:widowControl w:val="0"/>
        <w:autoSpaceDE w:val="0"/>
        <w:autoSpaceDN w:val="0"/>
        <w:adjustRightInd w:val="0"/>
        <w:ind w:left="5387"/>
        <w:jc w:val="both"/>
        <w:rPr>
          <w:sz w:val="28"/>
          <w:u w:val="single"/>
        </w:rPr>
      </w:pPr>
      <w:r w:rsidRPr="00BF2F7E">
        <w:rPr>
          <w:sz w:val="28"/>
        </w:rPr>
        <w:t xml:space="preserve">от </w:t>
      </w:r>
      <w:r w:rsidR="00F73C89">
        <w:rPr>
          <w:sz w:val="28"/>
          <w:u w:val="single"/>
        </w:rPr>
        <w:t>06</w:t>
      </w:r>
      <w:r w:rsidR="00AD0131" w:rsidRPr="00BF2F7E">
        <w:rPr>
          <w:sz w:val="28"/>
          <w:u w:val="single"/>
        </w:rPr>
        <w:t>.</w:t>
      </w:r>
      <w:r w:rsidR="00F73C89">
        <w:rPr>
          <w:sz w:val="28"/>
          <w:u w:val="single"/>
        </w:rPr>
        <w:t>07</w:t>
      </w:r>
      <w:r w:rsidR="00AD0131" w:rsidRPr="00BF2F7E">
        <w:rPr>
          <w:sz w:val="28"/>
          <w:u w:val="single"/>
        </w:rPr>
        <w:t>.202</w:t>
      </w:r>
      <w:r w:rsidR="0098144F">
        <w:rPr>
          <w:sz w:val="28"/>
          <w:u w:val="single"/>
        </w:rPr>
        <w:t>2</w:t>
      </w:r>
      <w:r w:rsidRPr="00BF2F7E">
        <w:rPr>
          <w:sz w:val="28"/>
        </w:rPr>
        <w:t xml:space="preserve"> № </w:t>
      </w:r>
      <w:r w:rsidR="00AD0131" w:rsidRPr="00BF2F7E">
        <w:rPr>
          <w:sz w:val="28"/>
          <w:u w:val="single"/>
        </w:rPr>
        <w:t>25/</w:t>
      </w:r>
      <w:r w:rsidR="00F73C89">
        <w:rPr>
          <w:sz w:val="28"/>
          <w:u w:val="single"/>
        </w:rPr>
        <w:t>66</w:t>
      </w:r>
      <w:r w:rsidR="00AD0131" w:rsidRPr="00BF2F7E">
        <w:rPr>
          <w:sz w:val="28"/>
          <w:u w:val="single"/>
        </w:rPr>
        <w:t>-ап</w:t>
      </w:r>
    </w:p>
    <w:p w:rsidR="00380E36" w:rsidRPr="00BF2F7E" w:rsidRDefault="00380E36" w:rsidP="00380E36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</w:rPr>
      </w:pPr>
    </w:p>
    <w:p w:rsidR="005435C0" w:rsidRPr="00BF2F7E" w:rsidRDefault="00380E36" w:rsidP="00C8473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exact"/>
        <w:jc w:val="center"/>
        <w:rPr>
          <w:sz w:val="28"/>
        </w:rPr>
      </w:pPr>
      <w:r w:rsidRPr="00BF2F7E">
        <w:rPr>
          <w:sz w:val="28"/>
        </w:rPr>
        <w:t>Состав</w:t>
      </w:r>
    </w:p>
    <w:p w:rsidR="00380E36" w:rsidRPr="00BF2F7E" w:rsidRDefault="00380E36" w:rsidP="00C8473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exact"/>
        <w:jc w:val="center"/>
        <w:rPr>
          <w:sz w:val="28"/>
        </w:rPr>
      </w:pPr>
      <w:r w:rsidRPr="00BF2F7E">
        <w:rPr>
          <w:sz w:val="28"/>
        </w:rPr>
        <w:t xml:space="preserve">конкурсной комиссии </w:t>
      </w:r>
      <w:r w:rsidR="002C23C5" w:rsidRPr="00BF2F7E">
        <w:rPr>
          <w:sz w:val="28"/>
        </w:rPr>
        <w:t>по рассмотрению заявок,</w:t>
      </w:r>
      <w:r w:rsidR="00BC1ABE" w:rsidRPr="00BF2F7E">
        <w:rPr>
          <w:sz w:val="28"/>
        </w:rPr>
        <w:t xml:space="preserve"> проведению конкурсного отбора</w:t>
      </w:r>
      <w:r w:rsidR="002C23C5" w:rsidRPr="00BF2F7E">
        <w:rPr>
          <w:sz w:val="28"/>
        </w:rPr>
        <w:t xml:space="preserve"> и определению </w:t>
      </w:r>
      <w:r w:rsidR="003E7947">
        <w:rPr>
          <w:sz w:val="28"/>
        </w:rPr>
        <w:t>победителей</w:t>
      </w:r>
      <w:r w:rsidRPr="00BF2F7E">
        <w:rPr>
          <w:sz w:val="28"/>
        </w:rPr>
        <w:t xml:space="preserve"> </w:t>
      </w:r>
      <w:r w:rsidR="0098144F" w:rsidRPr="0098144F">
        <w:rPr>
          <w:sz w:val="28"/>
        </w:rPr>
        <w:t>ежегодного краевого конкурса «Лучшее промышленное предприятие Алтайского края»</w:t>
      </w:r>
    </w:p>
    <w:p w:rsidR="00380E36" w:rsidRPr="00BF2F7E" w:rsidRDefault="00380E36" w:rsidP="00380E36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</w:rPr>
      </w:pPr>
    </w:p>
    <w:tbl>
      <w:tblPr>
        <w:tblW w:w="0" w:type="auto"/>
        <w:tblLook w:val="04A0"/>
      </w:tblPr>
      <w:tblGrid>
        <w:gridCol w:w="2518"/>
        <w:gridCol w:w="7053"/>
      </w:tblGrid>
      <w:tr w:rsidR="00133740" w:rsidRPr="00BF2F7E" w:rsidTr="004E7013">
        <w:tc>
          <w:tcPr>
            <w:tcW w:w="2518" w:type="dxa"/>
          </w:tcPr>
          <w:p w:rsidR="00133740" w:rsidRPr="00BF2F7E" w:rsidRDefault="00133740" w:rsidP="004E7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Химочка В.С. </w:t>
            </w:r>
          </w:p>
        </w:tc>
        <w:tc>
          <w:tcPr>
            <w:tcW w:w="7053" w:type="dxa"/>
          </w:tcPr>
          <w:p w:rsidR="00133740" w:rsidRPr="007A4BFA" w:rsidRDefault="00133740" w:rsidP="003616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r w:rsidR="003616F6" w:rsidRPr="003616F6">
              <w:rPr>
                <w:sz w:val="28"/>
                <w:szCs w:val="28"/>
              </w:rPr>
              <w:t>промышленности и энергетики Алтайского края, председатель конкурсной комиссии;</w:t>
            </w:r>
          </w:p>
        </w:tc>
      </w:tr>
      <w:tr w:rsidR="00133740" w:rsidRPr="00BF2F7E" w:rsidTr="004E7013">
        <w:tc>
          <w:tcPr>
            <w:tcW w:w="2518" w:type="dxa"/>
          </w:tcPr>
          <w:p w:rsidR="00133740" w:rsidRPr="00BF2F7E" w:rsidRDefault="00133740" w:rsidP="004E7013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133740" w:rsidRPr="007A4BFA" w:rsidRDefault="00133740" w:rsidP="004E7013">
            <w:pPr>
              <w:jc w:val="both"/>
              <w:rPr>
                <w:sz w:val="28"/>
                <w:szCs w:val="28"/>
              </w:rPr>
            </w:pPr>
          </w:p>
        </w:tc>
      </w:tr>
      <w:tr w:rsidR="00280249" w:rsidRPr="00BF2F7E" w:rsidTr="004E7013">
        <w:tc>
          <w:tcPr>
            <w:tcW w:w="2518" w:type="dxa"/>
          </w:tcPr>
          <w:p w:rsidR="00280249" w:rsidRPr="00BF2F7E" w:rsidRDefault="007A4BFA" w:rsidP="004E7013">
            <w:pPr>
              <w:rPr>
                <w:sz w:val="28"/>
                <w:szCs w:val="28"/>
              </w:rPr>
            </w:pPr>
            <w:r w:rsidRPr="00BF2F7E">
              <w:rPr>
                <w:sz w:val="28"/>
                <w:szCs w:val="28"/>
              </w:rPr>
              <w:t>Финенко И.М.</w:t>
            </w:r>
          </w:p>
        </w:tc>
        <w:tc>
          <w:tcPr>
            <w:tcW w:w="7053" w:type="dxa"/>
          </w:tcPr>
          <w:p w:rsidR="00280249" w:rsidRPr="00BF2F7E" w:rsidRDefault="007A4BFA" w:rsidP="003616F6">
            <w:pPr>
              <w:jc w:val="both"/>
              <w:rPr>
                <w:sz w:val="28"/>
                <w:szCs w:val="28"/>
              </w:rPr>
            </w:pPr>
            <w:r w:rsidRPr="007A4BFA">
              <w:rPr>
                <w:sz w:val="28"/>
                <w:szCs w:val="28"/>
              </w:rPr>
              <w:t>заместитель министра промышленности и энергетики Алтайского края</w:t>
            </w:r>
            <w:r w:rsidR="00280249" w:rsidRPr="00BF2F7E">
              <w:rPr>
                <w:sz w:val="28"/>
                <w:szCs w:val="28"/>
              </w:rPr>
              <w:t xml:space="preserve">, </w:t>
            </w:r>
            <w:r w:rsidR="003616F6">
              <w:rPr>
                <w:sz w:val="28"/>
                <w:szCs w:val="28"/>
              </w:rPr>
              <w:t xml:space="preserve">заместитель </w:t>
            </w:r>
            <w:r w:rsidR="00280249" w:rsidRPr="00BF2F7E">
              <w:rPr>
                <w:sz w:val="28"/>
                <w:szCs w:val="28"/>
              </w:rPr>
              <w:t>председател</w:t>
            </w:r>
            <w:r w:rsidR="003616F6">
              <w:rPr>
                <w:sz w:val="28"/>
                <w:szCs w:val="28"/>
              </w:rPr>
              <w:t>я</w:t>
            </w:r>
            <w:r w:rsidR="00280249" w:rsidRPr="00BF2F7E">
              <w:rPr>
                <w:sz w:val="28"/>
                <w:szCs w:val="28"/>
              </w:rPr>
              <w:t xml:space="preserve"> конкурсной комиссии;</w:t>
            </w:r>
          </w:p>
        </w:tc>
      </w:tr>
      <w:tr w:rsidR="003523F5" w:rsidRPr="00BF2F7E" w:rsidTr="004E7013">
        <w:tc>
          <w:tcPr>
            <w:tcW w:w="2518" w:type="dxa"/>
          </w:tcPr>
          <w:p w:rsidR="003523F5" w:rsidRPr="00BF2F7E" w:rsidRDefault="003523F5" w:rsidP="004E7013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3523F5" w:rsidRPr="007A4BFA" w:rsidRDefault="003523F5" w:rsidP="004E7013">
            <w:pPr>
              <w:jc w:val="both"/>
              <w:rPr>
                <w:sz w:val="28"/>
                <w:szCs w:val="28"/>
              </w:rPr>
            </w:pPr>
          </w:p>
        </w:tc>
      </w:tr>
      <w:tr w:rsidR="00AD0131" w:rsidRPr="00BF2F7E" w:rsidTr="004E7013">
        <w:tc>
          <w:tcPr>
            <w:tcW w:w="2518" w:type="dxa"/>
          </w:tcPr>
          <w:p w:rsidR="00AD0131" w:rsidRPr="00BF2F7E" w:rsidRDefault="0098144F" w:rsidP="00A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 С.В.</w:t>
            </w:r>
          </w:p>
        </w:tc>
        <w:tc>
          <w:tcPr>
            <w:tcW w:w="7053" w:type="dxa"/>
          </w:tcPr>
          <w:p w:rsidR="00AD0131" w:rsidRPr="00BF2F7E" w:rsidRDefault="00AD0131" w:rsidP="00AD31CF">
            <w:pPr>
              <w:jc w:val="both"/>
              <w:rPr>
                <w:sz w:val="28"/>
                <w:szCs w:val="28"/>
              </w:rPr>
            </w:pPr>
            <w:r w:rsidRPr="00BF2F7E">
              <w:rPr>
                <w:sz w:val="28"/>
                <w:szCs w:val="28"/>
              </w:rPr>
              <w:t>консультант отдела машиностроения и ОПК Министерства промышленности и энергетики Алтайского края, секретарь конкурсной комиссии;</w:t>
            </w:r>
          </w:p>
        </w:tc>
      </w:tr>
      <w:tr w:rsidR="008F007E" w:rsidRPr="00BF2F7E" w:rsidTr="004E7013">
        <w:tc>
          <w:tcPr>
            <w:tcW w:w="2518" w:type="dxa"/>
          </w:tcPr>
          <w:p w:rsidR="008F007E" w:rsidRDefault="008F007E" w:rsidP="00AD0131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8F007E" w:rsidRPr="00BF2F7E" w:rsidRDefault="008F007E" w:rsidP="00AD31CF">
            <w:pPr>
              <w:jc w:val="both"/>
              <w:rPr>
                <w:sz w:val="28"/>
                <w:szCs w:val="28"/>
              </w:rPr>
            </w:pPr>
          </w:p>
        </w:tc>
      </w:tr>
      <w:tr w:rsidR="008F007E" w:rsidRPr="00BF2F7E" w:rsidTr="004E7013">
        <w:tc>
          <w:tcPr>
            <w:tcW w:w="2518" w:type="dxa"/>
          </w:tcPr>
          <w:p w:rsidR="008F007E" w:rsidRDefault="008F007E" w:rsidP="00A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Евстигнеев А.С.</w:t>
            </w:r>
          </w:p>
        </w:tc>
        <w:tc>
          <w:tcPr>
            <w:tcW w:w="7053" w:type="dxa"/>
          </w:tcPr>
          <w:p w:rsidR="008F007E" w:rsidRPr="00BF2F7E" w:rsidRDefault="008F007E" w:rsidP="008F00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F007E">
              <w:rPr>
                <w:sz w:val="28"/>
                <w:szCs w:val="28"/>
              </w:rPr>
              <w:t>ачальник управления Алтайского края по развитию предпринимательства и рыночной инфраструктуры</w:t>
            </w:r>
            <w:r w:rsidR="00971A86">
              <w:rPr>
                <w:sz w:val="28"/>
                <w:szCs w:val="28"/>
              </w:rPr>
              <w:t xml:space="preserve"> </w:t>
            </w:r>
            <w:r w:rsidR="00971A86" w:rsidRPr="00971A86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9775A0" w:rsidRPr="00BF2F7E" w:rsidTr="004E7013">
        <w:tc>
          <w:tcPr>
            <w:tcW w:w="2518" w:type="dxa"/>
          </w:tcPr>
          <w:p w:rsidR="009775A0" w:rsidRDefault="009775A0" w:rsidP="00AD0131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9775A0" w:rsidRPr="00BF2F7E" w:rsidRDefault="009775A0" w:rsidP="00AD31CF">
            <w:pPr>
              <w:jc w:val="both"/>
              <w:rPr>
                <w:sz w:val="28"/>
                <w:szCs w:val="28"/>
              </w:rPr>
            </w:pPr>
          </w:p>
        </w:tc>
      </w:tr>
      <w:tr w:rsidR="00E64596" w:rsidRPr="00E64596" w:rsidTr="009775A0">
        <w:tc>
          <w:tcPr>
            <w:tcW w:w="2518" w:type="dxa"/>
            <w:shd w:val="clear" w:color="auto" w:fill="auto"/>
          </w:tcPr>
          <w:p w:rsidR="009775A0" w:rsidRPr="00E64596" w:rsidRDefault="00AA79B9" w:rsidP="003523F5">
            <w:pPr>
              <w:rPr>
                <w:sz w:val="28"/>
                <w:szCs w:val="28"/>
              </w:rPr>
            </w:pPr>
            <w:r w:rsidRPr="00E64596">
              <w:rPr>
                <w:sz w:val="28"/>
                <w:szCs w:val="28"/>
              </w:rPr>
              <w:t>Ерохин</w:t>
            </w:r>
            <w:r w:rsidR="00E64596" w:rsidRPr="00E64596">
              <w:rPr>
                <w:sz w:val="28"/>
                <w:szCs w:val="28"/>
              </w:rPr>
              <w:t xml:space="preserve"> </w:t>
            </w:r>
            <w:r w:rsidR="003523F5">
              <w:rPr>
                <w:sz w:val="28"/>
                <w:szCs w:val="28"/>
              </w:rPr>
              <w:t>А.В.</w:t>
            </w:r>
          </w:p>
        </w:tc>
        <w:tc>
          <w:tcPr>
            <w:tcW w:w="7053" w:type="dxa"/>
            <w:shd w:val="clear" w:color="auto" w:fill="auto"/>
          </w:tcPr>
          <w:p w:rsidR="009775A0" w:rsidRPr="00E64596" w:rsidRDefault="00E64596" w:rsidP="003523F5">
            <w:pPr>
              <w:jc w:val="both"/>
              <w:rPr>
                <w:sz w:val="28"/>
                <w:szCs w:val="28"/>
              </w:rPr>
            </w:pPr>
            <w:r w:rsidRPr="00E64596">
              <w:rPr>
                <w:sz w:val="28"/>
                <w:szCs w:val="28"/>
              </w:rPr>
              <w:t>заместитель министра экономического развития Алтайского края, начальник управления инновационного развития и кластерной политики</w:t>
            </w:r>
            <w:r w:rsidR="003523F5">
              <w:rPr>
                <w:sz w:val="28"/>
                <w:szCs w:val="28"/>
              </w:rPr>
              <w:t xml:space="preserve"> </w:t>
            </w:r>
            <w:r w:rsidR="003523F5" w:rsidRPr="003523F5">
              <w:rPr>
                <w:sz w:val="28"/>
                <w:szCs w:val="28"/>
              </w:rPr>
              <w:t>(по согласованию);</w:t>
            </w:r>
          </w:p>
        </w:tc>
      </w:tr>
      <w:tr w:rsidR="00E64596" w:rsidRPr="00E64596" w:rsidTr="004E7013">
        <w:tc>
          <w:tcPr>
            <w:tcW w:w="2518" w:type="dxa"/>
          </w:tcPr>
          <w:p w:rsidR="009775A0" w:rsidRPr="00E64596" w:rsidRDefault="009775A0" w:rsidP="00AD0131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9775A0" w:rsidRPr="00E64596" w:rsidRDefault="009775A0" w:rsidP="00AD31CF">
            <w:pPr>
              <w:jc w:val="both"/>
              <w:rPr>
                <w:sz w:val="28"/>
                <w:szCs w:val="28"/>
              </w:rPr>
            </w:pPr>
          </w:p>
        </w:tc>
      </w:tr>
      <w:tr w:rsidR="00E64596" w:rsidRPr="00E64596" w:rsidTr="004E7013">
        <w:tc>
          <w:tcPr>
            <w:tcW w:w="2518" w:type="dxa"/>
          </w:tcPr>
          <w:p w:rsidR="006D2DD0" w:rsidRPr="00E64596" w:rsidRDefault="006D2DD0" w:rsidP="00BF2574">
            <w:pPr>
              <w:rPr>
                <w:sz w:val="28"/>
                <w:szCs w:val="28"/>
              </w:rPr>
            </w:pPr>
            <w:r w:rsidRPr="00E64596">
              <w:rPr>
                <w:sz w:val="28"/>
                <w:szCs w:val="28"/>
              </w:rPr>
              <w:t>Мещеряков В.А.</w:t>
            </w:r>
          </w:p>
        </w:tc>
        <w:tc>
          <w:tcPr>
            <w:tcW w:w="7053" w:type="dxa"/>
          </w:tcPr>
          <w:p w:rsidR="006D2DD0" w:rsidRPr="00E64596" w:rsidRDefault="006D2DD0" w:rsidP="00BF2574">
            <w:pPr>
              <w:jc w:val="both"/>
              <w:rPr>
                <w:sz w:val="28"/>
                <w:szCs w:val="28"/>
              </w:rPr>
            </w:pPr>
            <w:r w:rsidRPr="00E64596">
              <w:rPr>
                <w:sz w:val="28"/>
                <w:szCs w:val="28"/>
              </w:rPr>
              <w:t>исполнительный директор Союза промыш</w:t>
            </w:r>
            <w:r w:rsidR="00D74340" w:rsidRPr="00E64596">
              <w:rPr>
                <w:sz w:val="28"/>
                <w:szCs w:val="28"/>
              </w:rPr>
              <w:t>ленников Регионального объединения</w:t>
            </w:r>
            <w:r w:rsidRPr="00E64596">
              <w:rPr>
                <w:sz w:val="28"/>
                <w:szCs w:val="28"/>
              </w:rPr>
              <w:t xml:space="preserve"> работодателей Алтайского края (по согласованию);</w:t>
            </w:r>
          </w:p>
        </w:tc>
      </w:tr>
      <w:tr w:rsidR="00E64596" w:rsidRPr="00E64596" w:rsidTr="004E7013">
        <w:tc>
          <w:tcPr>
            <w:tcW w:w="2518" w:type="dxa"/>
          </w:tcPr>
          <w:p w:rsidR="001971B2" w:rsidRPr="00E64596" w:rsidRDefault="001971B2" w:rsidP="00BF2574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1971B2" w:rsidRPr="00E64596" w:rsidRDefault="001971B2" w:rsidP="00BF2574">
            <w:pPr>
              <w:jc w:val="both"/>
              <w:rPr>
                <w:sz w:val="28"/>
                <w:szCs w:val="28"/>
              </w:rPr>
            </w:pPr>
          </w:p>
        </w:tc>
      </w:tr>
      <w:tr w:rsidR="00E64596" w:rsidRPr="00E64596" w:rsidTr="004E7013">
        <w:tc>
          <w:tcPr>
            <w:tcW w:w="2518" w:type="dxa"/>
          </w:tcPr>
          <w:p w:rsidR="00E64596" w:rsidRPr="00E64596" w:rsidRDefault="00E64596" w:rsidP="00352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 w:rsidRPr="00E64596">
              <w:rPr>
                <w:sz w:val="28"/>
              </w:rPr>
              <w:t>Капура</w:t>
            </w:r>
            <w:proofErr w:type="spellEnd"/>
            <w:r w:rsidRPr="00E64596">
              <w:rPr>
                <w:sz w:val="28"/>
              </w:rPr>
              <w:t xml:space="preserve"> </w:t>
            </w:r>
            <w:r w:rsidR="003523F5">
              <w:rPr>
                <w:sz w:val="28"/>
              </w:rPr>
              <w:t xml:space="preserve">Н.А. </w:t>
            </w:r>
          </w:p>
        </w:tc>
        <w:tc>
          <w:tcPr>
            <w:tcW w:w="7053" w:type="dxa"/>
          </w:tcPr>
          <w:p w:rsidR="00E64596" w:rsidRPr="00E64596" w:rsidRDefault="00E64596" w:rsidP="003523F5">
            <w:pPr>
              <w:jc w:val="both"/>
              <w:rPr>
                <w:sz w:val="28"/>
                <w:szCs w:val="28"/>
              </w:rPr>
            </w:pPr>
            <w:r w:rsidRPr="00E64596">
              <w:rPr>
                <w:sz w:val="28"/>
                <w:szCs w:val="28"/>
              </w:rPr>
              <w:t>начальник управления Алтайского края по труду и занятости населения</w:t>
            </w:r>
            <w:r w:rsidR="003523F5">
              <w:rPr>
                <w:sz w:val="28"/>
                <w:szCs w:val="28"/>
              </w:rPr>
              <w:t xml:space="preserve"> </w:t>
            </w:r>
            <w:r w:rsidR="003523F5" w:rsidRPr="00971A86">
              <w:rPr>
                <w:sz w:val="28"/>
                <w:szCs w:val="28"/>
              </w:rPr>
              <w:t>(по согласованию)</w:t>
            </w:r>
            <w:r w:rsidR="003523F5">
              <w:rPr>
                <w:sz w:val="28"/>
                <w:szCs w:val="28"/>
              </w:rPr>
              <w:t>;</w:t>
            </w:r>
          </w:p>
        </w:tc>
      </w:tr>
      <w:tr w:rsidR="00E64596" w:rsidRPr="00BF2F7E" w:rsidTr="004E7013">
        <w:tc>
          <w:tcPr>
            <w:tcW w:w="2518" w:type="dxa"/>
          </w:tcPr>
          <w:p w:rsidR="00E64596" w:rsidRPr="00BF2F7E" w:rsidRDefault="00E64596" w:rsidP="00BF2574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E64596" w:rsidRPr="00BF2F7E" w:rsidRDefault="00E64596" w:rsidP="00BF2574">
            <w:pPr>
              <w:jc w:val="both"/>
              <w:rPr>
                <w:sz w:val="28"/>
                <w:szCs w:val="28"/>
              </w:rPr>
            </w:pPr>
          </w:p>
        </w:tc>
      </w:tr>
      <w:tr w:rsidR="00E64596" w:rsidRPr="00E64596" w:rsidTr="004E7013">
        <w:tc>
          <w:tcPr>
            <w:tcW w:w="2518" w:type="dxa"/>
          </w:tcPr>
          <w:p w:rsidR="00E64596" w:rsidRPr="00E64596" w:rsidRDefault="00E64596" w:rsidP="003523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spellStart"/>
            <w:r w:rsidRPr="00E64596">
              <w:rPr>
                <w:sz w:val="28"/>
              </w:rPr>
              <w:t>Кореннов</w:t>
            </w:r>
            <w:proofErr w:type="spellEnd"/>
            <w:r w:rsidRPr="00E64596">
              <w:rPr>
                <w:sz w:val="28"/>
              </w:rPr>
              <w:t xml:space="preserve"> </w:t>
            </w:r>
            <w:r w:rsidR="003523F5">
              <w:rPr>
                <w:sz w:val="28"/>
              </w:rPr>
              <w:t>С.А.</w:t>
            </w:r>
          </w:p>
        </w:tc>
        <w:tc>
          <w:tcPr>
            <w:tcW w:w="7053" w:type="dxa"/>
          </w:tcPr>
          <w:p w:rsidR="00E64596" w:rsidRPr="00E64596" w:rsidRDefault="00E64596" w:rsidP="00E64596">
            <w:pPr>
              <w:jc w:val="both"/>
              <w:rPr>
                <w:sz w:val="28"/>
                <w:szCs w:val="28"/>
              </w:rPr>
            </w:pPr>
            <w:r w:rsidRPr="00E64596">
              <w:rPr>
                <w:sz w:val="28"/>
                <w:szCs w:val="28"/>
              </w:rPr>
              <w:t>директор краевого автономного учреждения «Алтайский центр кластерного развития»</w:t>
            </w:r>
            <w:r w:rsidR="003523F5">
              <w:rPr>
                <w:sz w:val="28"/>
                <w:szCs w:val="28"/>
              </w:rPr>
              <w:t xml:space="preserve"> </w:t>
            </w:r>
            <w:r w:rsidR="003523F5" w:rsidRPr="00971A86">
              <w:rPr>
                <w:sz w:val="28"/>
                <w:szCs w:val="28"/>
              </w:rPr>
              <w:t>(по согласованию)</w:t>
            </w:r>
            <w:r w:rsidRPr="00E64596">
              <w:rPr>
                <w:sz w:val="28"/>
                <w:szCs w:val="28"/>
              </w:rPr>
              <w:t>.</w:t>
            </w:r>
          </w:p>
        </w:tc>
      </w:tr>
    </w:tbl>
    <w:p w:rsidR="00316AFA" w:rsidRDefault="00316AFA" w:rsidP="00316AFA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AA79B9" w:rsidRDefault="00AA79B9" w:rsidP="00316AFA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7A4BFA" w:rsidRDefault="007A4BFA" w:rsidP="00BC1AB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7A4BFA" w:rsidRDefault="007A4BFA" w:rsidP="00BC1AB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BF2F7E" w:rsidRDefault="00BF2F7E" w:rsidP="00BC1AB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BF2F7E" w:rsidRDefault="00BF2F7E" w:rsidP="00BC1AB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AA79B9" w:rsidRDefault="00AA79B9" w:rsidP="003616F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3616F6" w:rsidRDefault="003616F6" w:rsidP="003616F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A76E2E" w:rsidRDefault="00A76E2E" w:rsidP="00BC1AB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BC1ABE" w:rsidRPr="00BF2F7E" w:rsidRDefault="00BC1ABE" w:rsidP="00BC1AB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  <w:r w:rsidRPr="00BF2F7E">
        <w:rPr>
          <w:sz w:val="28"/>
        </w:rPr>
        <w:lastRenderedPageBreak/>
        <w:t xml:space="preserve">ПРИЛОЖЕНИЕ </w:t>
      </w:r>
      <w:r w:rsidR="00BE7F63">
        <w:rPr>
          <w:sz w:val="28"/>
        </w:rPr>
        <w:t>4</w:t>
      </w:r>
    </w:p>
    <w:p w:rsidR="00BC1ABE" w:rsidRPr="00BF2F7E" w:rsidRDefault="00BC1ABE" w:rsidP="00BC1ABE">
      <w:pPr>
        <w:widowControl w:val="0"/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  <w:r w:rsidRPr="00BF2F7E">
        <w:rPr>
          <w:sz w:val="28"/>
        </w:rPr>
        <w:t xml:space="preserve">к приказу Министерства промышленности и энергетики Алтайского края </w:t>
      </w:r>
    </w:p>
    <w:p w:rsidR="00BC1ABE" w:rsidRPr="00BF2F7E" w:rsidRDefault="00BC1ABE" w:rsidP="00BC1ABE">
      <w:pPr>
        <w:widowControl w:val="0"/>
        <w:autoSpaceDE w:val="0"/>
        <w:autoSpaceDN w:val="0"/>
        <w:adjustRightInd w:val="0"/>
        <w:ind w:left="5387"/>
        <w:jc w:val="both"/>
        <w:rPr>
          <w:sz w:val="28"/>
          <w:u w:val="single"/>
        </w:rPr>
      </w:pPr>
      <w:r w:rsidRPr="00BF2F7E">
        <w:rPr>
          <w:sz w:val="28"/>
        </w:rPr>
        <w:t xml:space="preserve">от </w:t>
      </w:r>
      <w:r w:rsidR="00F73C89">
        <w:rPr>
          <w:sz w:val="28"/>
          <w:u w:val="single"/>
        </w:rPr>
        <w:t>06</w:t>
      </w:r>
      <w:r w:rsidR="00044C21" w:rsidRPr="00BF2F7E">
        <w:rPr>
          <w:sz w:val="28"/>
          <w:u w:val="single"/>
        </w:rPr>
        <w:t>.</w:t>
      </w:r>
      <w:r w:rsidR="00F73C89">
        <w:rPr>
          <w:sz w:val="28"/>
          <w:u w:val="single"/>
        </w:rPr>
        <w:t>07</w:t>
      </w:r>
      <w:r w:rsidR="00044C21" w:rsidRPr="00BF2F7E">
        <w:rPr>
          <w:sz w:val="28"/>
          <w:u w:val="single"/>
        </w:rPr>
        <w:t>.202</w:t>
      </w:r>
      <w:r w:rsidR="007A4BFA">
        <w:rPr>
          <w:sz w:val="28"/>
          <w:u w:val="single"/>
        </w:rPr>
        <w:t>2</w:t>
      </w:r>
      <w:r w:rsidRPr="00BF2F7E">
        <w:rPr>
          <w:sz w:val="28"/>
        </w:rPr>
        <w:t xml:space="preserve"> № </w:t>
      </w:r>
      <w:r w:rsidR="00044C21" w:rsidRPr="00BF2F7E">
        <w:rPr>
          <w:sz w:val="28"/>
          <w:u w:val="single"/>
        </w:rPr>
        <w:t>25/</w:t>
      </w:r>
      <w:r w:rsidR="00F73C89">
        <w:rPr>
          <w:sz w:val="28"/>
          <w:u w:val="single"/>
        </w:rPr>
        <w:t>66</w:t>
      </w:r>
      <w:r w:rsidR="00044C21" w:rsidRPr="00BF2F7E">
        <w:rPr>
          <w:sz w:val="28"/>
          <w:u w:val="single"/>
        </w:rPr>
        <w:t>-ап</w:t>
      </w:r>
    </w:p>
    <w:p w:rsidR="00BC1ABE" w:rsidRPr="00BF2F7E" w:rsidRDefault="00BC1ABE" w:rsidP="00BC1AB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</w:rPr>
      </w:pPr>
    </w:p>
    <w:p w:rsidR="00BC1ABE" w:rsidRPr="00BF2F7E" w:rsidRDefault="00BC1ABE" w:rsidP="00C8473E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exact"/>
        <w:jc w:val="center"/>
        <w:rPr>
          <w:sz w:val="28"/>
        </w:rPr>
      </w:pPr>
      <w:r w:rsidRPr="00BF2F7E">
        <w:rPr>
          <w:sz w:val="28"/>
        </w:rPr>
        <w:t>Положение</w:t>
      </w:r>
    </w:p>
    <w:p w:rsidR="00BC1ABE" w:rsidRDefault="007A4BFA" w:rsidP="00BC1AB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о </w:t>
      </w:r>
      <w:r w:rsidRPr="007A4BFA">
        <w:rPr>
          <w:sz w:val="28"/>
        </w:rPr>
        <w:t xml:space="preserve">конкурсной комиссии по рассмотрению заявок, проведению конкурсного отбора и определению </w:t>
      </w:r>
      <w:r w:rsidR="003616F6">
        <w:rPr>
          <w:sz w:val="28"/>
        </w:rPr>
        <w:t>победителей</w:t>
      </w:r>
      <w:r w:rsidRPr="007A4BFA">
        <w:rPr>
          <w:sz w:val="28"/>
        </w:rPr>
        <w:t xml:space="preserve"> ежегодного краевого конкурса «Лучшее промышленное предприятие Алтайского края»</w:t>
      </w:r>
    </w:p>
    <w:p w:rsidR="007A4BFA" w:rsidRPr="00BF2F7E" w:rsidRDefault="007A4BFA" w:rsidP="00BC1AB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</w:rPr>
      </w:pPr>
    </w:p>
    <w:p w:rsidR="001A46F7" w:rsidRPr="00BF2F7E" w:rsidRDefault="001A46F7" w:rsidP="001A46F7">
      <w:pPr>
        <w:ind w:right="-143" w:firstLine="709"/>
        <w:contextualSpacing/>
        <w:jc w:val="both"/>
        <w:rPr>
          <w:sz w:val="28"/>
          <w:szCs w:val="28"/>
        </w:rPr>
      </w:pPr>
      <w:r w:rsidRPr="00BF2F7E">
        <w:rPr>
          <w:sz w:val="28"/>
          <w:szCs w:val="28"/>
        </w:rPr>
        <w:t>1. Настоящее положение определяет порядок организ</w:t>
      </w:r>
      <w:r w:rsidR="002742EE" w:rsidRPr="00BF2F7E">
        <w:rPr>
          <w:sz w:val="28"/>
          <w:szCs w:val="28"/>
        </w:rPr>
        <w:t>ации работы конкурсной комиссии</w:t>
      </w:r>
      <w:r w:rsidRPr="00BF2F7E">
        <w:rPr>
          <w:sz w:val="28"/>
          <w:szCs w:val="28"/>
        </w:rPr>
        <w:t>.</w:t>
      </w:r>
    </w:p>
    <w:p w:rsidR="002E185C" w:rsidRPr="00BF2F7E" w:rsidRDefault="002E185C" w:rsidP="001A46F7">
      <w:pPr>
        <w:ind w:right="-143" w:firstLine="709"/>
        <w:contextualSpacing/>
        <w:jc w:val="both"/>
        <w:rPr>
          <w:sz w:val="28"/>
          <w:szCs w:val="28"/>
        </w:rPr>
      </w:pPr>
      <w:r w:rsidRPr="00BF2F7E">
        <w:rPr>
          <w:sz w:val="28"/>
          <w:szCs w:val="28"/>
        </w:rPr>
        <w:t xml:space="preserve">2. Конкурсная комиссия в своей деятельности руководствуется действующим законодательством Российской Федерации и Алтайского края, </w:t>
      </w:r>
      <w:r w:rsidR="00BA7D51" w:rsidRPr="00BF2F7E">
        <w:rPr>
          <w:sz w:val="28"/>
          <w:szCs w:val="28"/>
        </w:rPr>
        <w:t xml:space="preserve">Положением </w:t>
      </w:r>
      <w:r w:rsidR="00BA7D51" w:rsidRPr="00CF6F9A">
        <w:rPr>
          <w:sz w:val="28"/>
          <w:szCs w:val="28"/>
        </w:rPr>
        <w:t xml:space="preserve">о </w:t>
      </w:r>
      <w:r w:rsidR="007A4BFA" w:rsidRPr="00CF6F9A">
        <w:rPr>
          <w:sz w:val="28"/>
          <w:szCs w:val="28"/>
        </w:rPr>
        <w:t>проведении ежегодного краевого конкурса «Лучшее промышленное предприятие Алтайского края»</w:t>
      </w:r>
      <w:r w:rsidR="00BA7D51" w:rsidRPr="00CF6F9A">
        <w:rPr>
          <w:sz w:val="28"/>
          <w:szCs w:val="28"/>
        </w:rPr>
        <w:t>,</w:t>
      </w:r>
      <w:r w:rsidR="00BA7D51" w:rsidRPr="00BF2F7E">
        <w:rPr>
          <w:sz w:val="28"/>
          <w:szCs w:val="28"/>
        </w:rPr>
        <w:t xml:space="preserve"> утвержденным указом Губернатора Алтайского края от </w:t>
      </w:r>
      <w:r w:rsidR="0052613C">
        <w:rPr>
          <w:sz w:val="28"/>
          <w:szCs w:val="28"/>
        </w:rPr>
        <w:t>16.03</w:t>
      </w:r>
      <w:r w:rsidR="007A4BFA">
        <w:rPr>
          <w:sz w:val="28"/>
          <w:szCs w:val="28"/>
        </w:rPr>
        <w:t>.2022</w:t>
      </w:r>
      <w:r w:rsidR="00BA7D51" w:rsidRPr="00BF2F7E">
        <w:rPr>
          <w:sz w:val="28"/>
          <w:szCs w:val="28"/>
        </w:rPr>
        <w:t xml:space="preserve"> № </w:t>
      </w:r>
      <w:r w:rsidR="0052613C">
        <w:rPr>
          <w:sz w:val="28"/>
          <w:szCs w:val="28"/>
        </w:rPr>
        <w:t>34</w:t>
      </w:r>
      <w:r w:rsidR="007A4BFA">
        <w:rPr>
          <w:sz w:val="28"/>
          <w:szCs w:val="28"/>
        </w:rPr>
        <w:t xml:space="preserve"> </w:t>
      </w:r>
      <w:r w:rsidR="00BA7D51" w:rsidRPr="00BF2F7E">
        <w:rPr>
          <w:sz w:val="28"/>
          <w:szCs w:val="28"/>
        </w:rPr>
        <w:t>и настоящим положением.</w:t>
      </w:r>
    </w:p>
    <w:p w:rsidR="004742C4" w:rsidRPr="00BF2F7E" w:rsidRDefault="004742C4" w:rsidP="001A46F7">
      <w:pPr>
        <w:ind w:right="-143" w:firstLine="709"/>
        <w:contextualSpacing/>
        <w:jc w:val="both"/>
        <w:rPr>
          <w:sz w:val="28"/>
          <w:szCs w:val="28"/>
        </w:rPr>
      </w:pPr>
      <w:r w:rsidRPr="00BF2F7E">
        <w:rPr>
          <w:sz w:val="28"/>
          <w:szCs w:val="28"/>
        </w:rPr>
        <w:t xml:space="preserve">3. Конкурсная комиссия формируется из числа представителей </w:t>
      </w:r>
      <w:r w:rsidR="007A4BFA">
        <w:rPr>
          <w:sz w:val="28"/>
          <w:szCs w:val="28"/>
        </w:rPr>
        <w:t>Министерства промышленности и энергетики Алтайского края</w:t>
      </w:r>
      <w:r w:rsidRPr="00BF2F7E">
        <w:rPr>
          <w:sz w:val="28"/>
          <w:szCs w:val="28"/>
        </w:rPr>
        <w:t>,</w:t>
      </w:r>
      <w:r w:rsidR="008F007E">
        <w:rPr>
          <w:sz w:val="28"/>
          <w:szCs w:val="28"/>
        </w:rPr>
        <w:t xml:space="preserve"> органов исполнительной власти Алтайского края, </w:t>
      </w:r>
      <w:r w:rsidRPr="00BF2F7E">
        <w:rPr>
          <w:sz w:val="28"/>
          <w:szCs w:val="28"/>
        </w:rPr>
        <w:t xml:space="preserve"> а также общественных организаций, чья деятельность связана </w:t>
      </w:r>
      <w:r w:rsidR="007A4BFA">
        <w:rPr>
          <w:sz w:val="28"/>
          <w:szCs w:val="28"/>
        </w:rPr>
        <w:t>с</w:t>
      </w:r>
      <w:r w:rsidR="00762233" w:rsidRPr="00BF2F7E">
        <w:rPr>
          <w:sz w:val="28"/>
          <w:szCs w:val="28"/>
        </w:rPr>
        <w:t xml:space="preserve"> производственны</w:t>
      </w:r>
      <w:r w:rsidR="007A4BFA">
        <w:rPr>
          <w:sz w:val="28"/>
          <w:szCs w:val="28"/>
        </w:rPr>
        <w:t>ми</w:t>
      </w:r>
      <w:r w:rsidR="00762233" w:rsidRPr="00BF2F7E">
        <w:rPr>
          <w:sz w:val="28"/>
          <w:szCs w:val="28"/>
        </w:rPr>
        <w:t xml:space="preserve"> интерес</w:t>
      </w:r>
      <w:r w:rsidR="007A4BFA">
        <w:rPr>
          <w:sz w:val="28"/>
          <w:szCs w:val="28"/>
        </w:rPr>
        <w:t xml:space="preserve">ами </w:t>
      </w:r>
      <w:r w:rsidR="00762233" w:rsidRPr="00BF2F7E">
        <w:rPr>
          <w:sz w:val="28"/>
          <w:szCs w:val="28"/>
        </w:rPr>
        <w:t>в сфере промышленности.</w:t>
      </w:r>
    </w:p>
    <w:p w:rsidR="008E2297" w:rsidRDefault="00762233" w:rsidP="001A46F7">
      <w:pPr>
        <w:ind w:right="-143" w:firstLine="709"/>
        <w:contextualSpacing/>
        <w:jc w:val="both"/>
        <w:rPr>
          <w:sz w:val="28"/>
          <w:szCs w:val="28"/>
        </w:rPr>
      </w:pPr>
      <w:r w:rsidRPr="00BF2F7E">
        <w:rPr>
          <w:sz w:val="28"/>
          <w:szCs w:val="28"/>
        </w:rPr>
        <w:t>4</w:t>
      </w:r>
      <w:r w:rsidR="001A46F7" w:rsidRPr="00BF2F7E">
        <w:rPr>
          <w:sz w:val="28"/>
          <w:szCs w:val="28"/>
        </w:rPr>
        <w:t xml:space="preserve">. Руководство деятельностью </w:t>
      </w:r>
      <w:r w:rsidR="002742EE" w:rsidRPr="00BF2F7E">
        <w:rPr>
          <w:sz w:val="28"/>
          <w:szCs w:val="28"/>
        </w:rPr>
        <w:t xml:space="preserve">конкурсной </w:t>
      </w:r>
      <w:r w:rsidR="001A46F7" w:rsidRPr="00BF2F7E">
        <w:rPr>
          <w:sz w:val="28"/>
          <w:szCs w:val="28"/>
        </w:rPr>
        <w:t>комиссии осуществляет председатель</w:t>
      </w:r>
      <w:r w:rsidR="003616F6">
        <w:rPr>
          <w:sz w:val="28"/>
          <w:szCs w:val="28"/>
        </w:rPr>
        <w:t xml:space="preserve"> комиссии (далее – «председатель»)</w:t>
      </w:r>
      <w:r w:rsidR="001A46F7" w:rsidRPr="00BF2F7E">
        <w:rPr>
          <w:sz w:val="28"/>
          <w:szCs w:val="28"/>
        </w:rPr>
        <w:t xml:space="preserve">. Председатель проводит заседания </w:t>
      </w:r>
      <w:r w:rsidR="002742EE" w:rsidRPr="00BF2F7E">
        <w:rPr>
          <w:sz w:val="28"/>
          <w:szCs w:val="28"/>
        </w:rPr>
        <w:t xml:space="preserve">конкурсной </w:t>
      </w:r>
      <w:r w:rsidR="001A46F7" w:rsidRPr="00BF2F7E">
        <w:rPr>
          <w:sz w:val="28"/>
          <w:szCs w:val="28"/>
        </w:rPr>
        <w:t>комиссии.</w:t>
      </w:r>
      <w:r w:rsidR="003616F6">
        <w:rPr>
          <w:sz w:val="28"/>
          <w:szCs w:val="28"/>
        </w:rPr>
        <w:t xml:space="preserve"> В случае отсутствия председателя, заседание проводит заместитель председателя.</w:t>
      </w:r>
      <w:r w:rsidR="001A46F7" w:rsidRPr="00BF2F7E">
        <w:rPr>
          <w:sz w:val="28"/>
          <w:szCs w:val="28"/>
        </w:rPr>
        <w:t xml:space="preserve"> </w:t>
      </w:r>
    </w:p>
    <w:p w:rsidR="001A46F7" w:rsidRPr="00BF2F7E" w:rsidRDefault="00762233" w:rsidP="001A46F7">
      <w:pPr>
        <w:ind w:right="-143" w:firstLine="709"/>
        <w:contextualSpacing/>
        <w:jc w:val="both"/>
        <w:rPr>
          <w:sz w:val="28"/>
          <w:szCs w:val="28"/>
        </w:rPr>
      </w:pPr>
      <w:r w:rsidRPr="00BF2F7E">
        <w:rPr>
          <w:sz w:val="28"/>
          <w:szCs w:val="28"/>
        </w:rPr>
        <w:t>5</w:t>
      </w:r>
      <w:r w:rsidR="001A46F7" w:rsidRPr="00BF2F7E">
        <w:rPr>
          <w:sz w:val="28"/>
          <w:szCs w:val="28"/>
        </w:rPr>
        <w:t xml:space="preserve">. Организационное и техническое обеспечение деятельности </w:t>
      </w:r>
      <w:r w:rsidR="002742EE" w:rsidRPr="00BF2F7E">
        <w:rPr>
          <w:sz w:val="28"/>
          <w:szCs w:val="28"/>
        </w:rPr>
        <w:t xml:space="preserve">конкурсной </w:t>
      </w:r>
      <w:r w:rsidR="001A46F7" w:rsidRPr="00BF2F7E">
        <w:rPr>
          <w:sz w:val="28"/>
          <w:szCs w:val="28"/>
        </w:rPr>
        <w:t>комиссии возлагается на Министерство.</w:t>
      </w:r>
    </w:p>
    <w:p w:rsidR="001A46F7" w:rsidRPr="00BF2F7E" w:rsidRDefault="00445768" w:rsidP="001A46F7">
      <w:pPr>
        <w:ind w:right="-143" w:firstLine="709"/>
        <w:contextualSpacing/>
        <w:jc w:val="both"/>
        <w:rPr>
          <w:sz w:val="28"/>
        </w:rPr>
      </w:pPr>
      <w:r w:rsidRPr="00CF6F9A">
        <w:rPr>
          <w:sz w:val="28"/>
        </w:rPr>
        <w:t>6</w:t>
      </w:r>
      <w:r w:rsidR="001A46F7" w:rsidRPr="00CF6F9A">
        <w:rPr>
          <w:sz w:val="28"/>
        </w:rPr>
        <w:t xml:space="preserve">. Заседание </w:t>
      </w:r>
      <w:r w:rsidR="00361038" w:rsidRPr="00CF6F9A">
        <w:rPr>
          <w:sz w:val="28"/>
        </w:rPr>
        <w:t xml:space="preserve">конкурсной </w:t>
      </w:r>
      <w:r w:rsidR="001A46F7" w:rsidRPr="00CF6F9A">
        <w:rPr>
          <w:sz w:val="28"/>
        </w:rPr>
        <w:t xml:space="preserve">комиссии считается правомочным, если </w:t>
      </w:r>
      <w:r w:rsidR="00CF6F9A" w:rsidRPr="00CF6F9A">
        <w:rPr>
          <w:sz w:val="28"/>
        </w:rPr>
        <w:t>на н</w:t>
      </w:r>
      <w:r w:rsidR="001A46F7" w:rsidRPr="00CF6F9A">
        <w:rPr>
          <w:sz w:val="28"/>
        </w:rPr>
        <w:t xml:space="preserve">ем </w:t>
      </w:r>
      <w:r w:rsidR="00CF6F9A" w:rsidRPr="00CF6F9A">
        <w:rPr>
          <w:sz w:val="28"/>
        </w:rPr>
        <w:t>присутствует</w:t>
      </w:r>
      <w:r w:rsidR="001A46F7" w:rsidRPr="00CF6F9A">
        <w:rPr>
          <w:sz w:val="28"/>
        </w:rPr>
        <w:t xml:space="preserve"> более половины ее членов.</w:t>
      </w:r>
    </w:p>
    <w:p w:rsidR="00D22B43" w:rsidRPr="00BF2F7E" w:rsidRDefault="00445768" w:rsidP="001A46F7">
      <w:pPr>
        <w:ind w:right="-143" w:firstLine="709"/>
        <w:contextualSpacing/>
        <w:jc w:val="both"/>
        <w:rPr>
          <w:sz w:val="28"/>
        </w:rPr>
      </w:pPr>
      <w:r>
        <w:rPr>
          <w:sz w:val="28"/>
        </w:rPr>
        <w:t>7</w:t>
      </w:r>
      <w:r w:rsidR="001A46F7" w:rsidRPr="00BF2F7E">
        <w:rPr>
          <w:sz w:val="28"/>
        </w:rPr>
        <w:t xml:space="preserve">. Протокол заседания </w:t>
      </w:r>
      <w:r w:rsidR="00361038" w:rsidRPr="00BF2F7E">
        <w:rPr>
          <w:sz w:val="28"/>
        </w:rPr>
        <w:t xml:space="preserve">конкурсной </w:t>
      </w:r>
      <w:r w:rsidR="001A46F7" w:rsidRPr="00BF2F7E">
        <w:rPr>
          <w:sz w:val="28"/>
        </w:rPr>
        <w:t xml:space="preserve">комиссии ведет секретарь </w:t>
      </w:r>
      <w:r w:rsidR="00361038" w:rsidRPr="00BF2F7E">
        <w:rPr>
          <w:sz w:val="28"/>
        </w:rPr>
        <w:t xml:space="preserve">конкурсной </w:t>
      </w:r>
      <w:r w:rsidR="001A46F7" w:rsidRPr="00BF2F7E">
        <w:rPr>
          <w:sz w:val="28"/>
        </w:rPr>
        <w:t>комиссии</w:t>
      </w:r>
      <w:r w:rsidR="00D22B43" w:rsidRPr="00BF2F7E">
        <w:rPr>
          <w:sz w:val="28"/>
        </w:rPr>
        <w:t>, готовит повестку дня заседания конкурсной комиссии, организует подготовку материалов для рассмотрения на заседании конкурсной комиссии</w:t>
      </w:r>
      <w:r w:rsidR="001A46F7" w:rsidRPr="00BF2F7E">
        <w:rPr>
          <w:sz w:val="28"/>
        </w:rPr>
        <w:t>.</w:t>
      </w:r>
    </w:p>
    <w:p w:rsidR="000F6E82" w:rsidRPr="00BF2F7E" w:rsidRDefault="00445768" w:rsidP="000F6E82">
      <w:pPr>
        <w:ind w:right="-143"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0F6E82" w:rsidRPr="00BF2F7E">
        <w:rPr>
          <w:sz w:val="28"/>
        </w:rPr>
        <w:t>. Протокол заседания подписывается председателем и секретарем конкурсной комиссии.</w:t>
      </w:r>
    </w:p>
    <w:sectPr w:rsidR="000F6E82" w:rsidRPr="00BF2F7E" w:rsidSect="00133740">
      <w:headerReference w:type="default" r:id="rId8"/>
      <w:headerReference w:type="first" r:id="rId9"/>
      <w:pgSz w:w="11907" w:h="16840" w:code="9"/>
      <w:pgMar w:top="1134" w:right="850" w:bottom="1134" w:left="1701" w:header="284" w:footer="73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BFA" w:rsidRDefault="00501BFA">
      <w:r>
        <w:separator/>
      </w:r>
    </w:p>
  </w:endnote>
  <w:endnote w:type="continuationSeparator" w:id="0">
    <w:p w:rsidR="00501BFA" w:rsidRDefault="00501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BFA" w:rsidRDefault="00501BFA">
      <w:r>
        <w:separator/>
      </w:r>
    </w:p>
  </w:footnote>
  <w:footnote w:type="continuationSeparator" w:id="0">
    <w:p w:rsidR="00501BFA" w:rsidRDefault="00501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A7" w:rsidRDefault="00725592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C79A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3C89">
      <w:rPr>
        <w:rStyle w:val="a4"/>
        <w:noProof/>
      </w:rPr>
      <w:t>2</w:t>
    </w:r>
    <w:r>
      <w:rPr>
        <w:rStyle w:val="a4"/>
      </w:rPr>
      <w:fldChar w:fldCharType="end"/>
    </w:r>
  </w:p>
  <w:p w:rsidR="000C79A7" w:rsidRDefault="000C79A7" w:rsidP="00D405E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3" w:rsidRDefault="001736E3" w:rsidP="001736E3">
    <w:pPr>
      <w:pStyle w:val="9"/>
      <w:ind w:left="0" w:firstLine="0"/>
    </w:pPr>
    <w:r>
      <w:t xml:space="preserve">                                                   </w:t>
    </w:r>
    <w:r>
      <w:rPr>
        <w:lang w:val="en-US"/>
      </w:rPr>
      <w:t xml:space="preserve">                 </w:t>
    </w:r>
    <w:r w:rsidR="00963D73">
      <w:rPr>
        <w:noProof/>
      </w:rPr>
      <w:drawing>
        <wp:inline distT="0" distB="0" distL="0" distR="0">
          <wp:extent cx="803275" cy="771525"/>
          <wp:effectExtent l="0" t="0" r="0" b="9525"/>
          <wp:docPr id="1" name="Рисунок 1" descr="Gerbblack(5)little_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black(5)little_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>
      <w:rPr>
        <w:b/>
        <w:sz w:val="28"/>
      </w:rPr>
      <w:t xml:space="preserve">    </w:t>
    </w:r>
    <w:r>
      <w:t xml:space="preserve">  </w:t>
    </w:r>
  </w:p>
  <w:p w:rsidR="000C79A7" w:rsidRPr="001736E3" w:rsidRDefault="000C79A7" w:rsidP="001736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5AA6"/>
    <w:multiLevelType w:val="multilevel"/>
    <w:tmpl w:val="987C3B7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A6C05"/>
    <w:multiLevelType w:val="multilevel"/>
    <w:tmpl w:val="FB488056"/>
    <w:lvl w:ilvl="0">
      <w:start w:val="2"/>
      <w:numFmt w:val="decimal"/>
      <w:suff w:val="space"/>
      <w:lvlText w:val="%1."/>
      <w:lvlJc w:val="left"/>
      <w:pPr>
        <w:ind w:left="708" w:firstLine="709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>
    <w:nsid w:val="31B7722B"/>
    <w:multiLevelType w:val="hybridMultilevel"/>
    <w:tmpl w:val="F39A074C"/>
    <w:lvl w:ilvl="0" w:tplc="DC60DC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81C58A4"/>
    <w:multiLevelType w:val="multilevel"/>
    <w:tmpl w:val="F3B27CB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180C00"/>
    <w:multiLevelType w:val="multilevel"/>
    <w:tmpl w:val="262CC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546039CC"/>
    <w:multiLevelType w:val="multilevel"/>
    <w:tmpl w:val="39FE14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F4709AC"/>
    <w:multiLevelType w:val="multilevel"/>
    <w:tmpl w:val="6BAA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7">
    <w:nsid w:val="7F9E2D85"/>
    <w:multiLevelType w:val="multilevel"/>
    <w:tmpl w:val="EC24E65E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471"/>
    <w:rsid w:val="00001211"/>
    <w:rsid w:val="00010F17"/>
    <w:rsid w:val="000143D6"/>
    <w:rsid w:val="0001561E"/>
    <w:rsid w:val="00015C37"/>
    <w:rsid w:val="000216E2"/>
    <w:rsid w:val="00022489"/>
    <w:rsid w:val="00022A1B"/>
    <w:rsid w:val="00025F3B"/>
    <w:rsid w:val="00025FAE"/>
    <w:rsid w:val="00026C55"/>
    <w:rsid w:val="00026CC1"/>
    <w:rsid w:val="00027CD3"/>
    <w:rsid w:val="000332A0"/>
    <w:rsid w:val="00033316"/>
    <w:rsid w:val="00035287"/>
    <w:rsid w:val="00035E02"/>
    <w:rsid w:val="00040898"/>
    <w:rsid w:val="000413E3"/>
    <w:rsid w:val="00044C21"/>
    <w:rsid w:val="000525F2"/>
    <w:rsid w:val="00052B02"/>
    <w:rsid w:val="000533B3"/>
    <w:rsid w:val="00053E43"/>
    <w:rsid w:val="00057461"/>
    <w:rsid w:val="00060624"/>
    <w:rsid w:val="000641F6"/>
    <w:rsid w:val="00065118"/>
    <w:rsid w:val="0006659E"/>
    <w:rsid w:val="000673EC"/>
    <w:rsid w:val="00072E43"/>
    <w:rsid w:val="00074E94"/>
    <w:rsid w:val="00080E8E"/>
    <w:rsid w:val="0008420C"/>
    <w:rsid w:val="0008462C"/>
    <w:rsid w:val="00086BFF"/>
    <w:rsid w:val="00086EB2"/>
    <w:rsid w:val="00087E5F"/>
    <w:rsid w:val="00091CAA"/>
    <w:rsid w:val="000936F8"/>
    <w:rsid w:val="000A21B1"/>
    <w:rsid w:val="000A3EA7"/>
    <w:rsid w:val="000B0CB5"/>
    <w:rsid w:val="000B11FE"/>
    <w:rsid w:val="000B36D6"/>
    <w:rsid w:val="000B6DA2"/>
    <w:rsid w:val="000C03CB"/>
    <w:rsid w:val="000C0872"/>
    <w:rsid w:val="000C0CCE"/>
    <w:rsid w:val="000C47BC"/>
    <w:rsid w:val="000C4AFE"/>
    <w:rsid w:val="000C659A"/>
    <w:rsid w:val="000C79A7"/>
    <w:rsid w:val="000D0609"/>
    <w:rsid w:val="000D2153"/>
    <w:rsid w:val="000D331C"/>
    <w:rsid w:val="000E0C06"/>
    <w:rsid w:val="000E2360"/>
    <w:rsid w:val="000E3581"/>
    <w:rsid w:val="000E4114"/>
    <w:rsid w:val="000E56E8"/>
    <w:rsid w:val="000E6B9E"/>
    <w:rsid w:val="000F3424"/>
    <w:rsid w:val="000F6E82"/>
    <w:rsid w:val="00101AC6"/>
    <w:rsid w:val="001108B5"/>
    <w:rsid w:val="001114A5"/>
    <w:rsid w:val="0011208B"/>
    <w:rsid w:val="00115EE3"/>
    <w:rsid w:val="00117D13"/>
    <w:rsid w:val="00132ABE"/>
    <w:rsid w:val="00132CD3"/>
    <w:rsid w:val="00133740"/>
    <w:rsid w:val="00136FC7"/>
    <w:rsid w:val="00141DBF"/>
    <w:rsid w:val="001420E7"/>
    <w:rsid w:val="00142F50"/>
    <w:rsid w:val="00144B45"/>
    <w:rsid w:val="00145266"/>
    <w:rsid w:val="00145C83"/>
    <w:rsid w:val="0014781C"/>
    <w:rsid w:val="0015271A"/>
    <w:rsid w:val="00153CAA"/>
    <w:rsid w:val="00153D38"/>
    <w:rsid w:val="00154A03"/>
    <w:rsid w:val="00160F8C"/>
    <w:rsid w:val="001636D7"/>
    <w:rsid w:val="00166338"/>
    <w:rsid w:val="00172933"/>
    <w:rsid w:val="001736E3"/>
    <w:rsid w:val="00180310"/>
    <w:rsid w:val="00181385"/>
    <w:rsid w:val="001813E3"/>
    <w:rsid w:val="00182F8D"/>
    <w:rsid w:val="00182FBA"/>
    <w:rsid w:val="00187222"/>
    <w:rsid w:val="001971B2"/>
    <w:rsid w:val="00197FF5"/>
    <w:rsid w:val="001A0104"/>
    <w:rsid w:val="001A11C3"/>
    <w:rsid w:val="001A46F7"/>
    <w:rsid w:val="001A4F61"/>
    <w:rsid w:val="001A5F37"/>
    <w:rsid w:val="001A6906"/>
    <w:rsid w:val="001B1DA5"/>
    <w:rsid w:val="001B218B"/>
    <w:rsid w:val="001B2B28"/>
    <w:rsid w:val="001B381C"/>
    <w:rsid w:val="001B723E"/>
    <w:rsid w:val="001C08CF"/>
    <w:rsid w:val="001C0D72"/>
    <w:rsid w:val="001C0EBC"/>
    <w:rsid w:val="001C675D"/>
    <w:rsid w:val="001C70D6"/>
    <w:rsid w:val="001C7C73"/>
    <w:rsid w:val="001D3F44"/>
    <w:rsid w:val="001D4B3F"/>
    <w:rsid w:val="001D541B"/>
    <w:rsid w:val="001D5C40"/>
    <w:rsid w:val="001D60EE"/>
    <w:rsid w:val="001E26F0"/>
    <w:rsid w:val="001E357E"/>
    <w:rsid w:val="001E3DC7"/>
    <w:rsid w:val="001E66D4"/>
    <w:rsid w:val="001E75BF"/>
    <w:rsid w:val="001F1F59"/>
    <w:rsid w:val="001F2F3B"/>
    <w:rsid w:val="001F6A5A"/>
    <w:rsid w:val="00201A2A"/>
    <w:rsid w:val="002026F0"/>
    <w:rsid w:val="00206F8D"/>
    <w:rsid w:val="002077F4"/>
    <w:rsid w:val="00210DDB"/>
    <w:rsid w:val="00214996"/>
    <w:rsid w:val="00220ECD"/>
    <w:rsid w:val="002211A7"/>
    <w:rsid w:val="002212F8"/>
    <w:rsid w:val="00226B53"/>
    <w:rsid w:val="0023139A"/>
    <w:rsid w:val="00232265"/>
    <w:rsid w:val="00232569"/>
    <w:rsid w:val="00241CE8"/>
    <w:rsid w:val="00247D9E"/>
    <w:rsid w:val="002519F1"/>
    <w:rsid w:val="00254E04"/>
    <w:rsid w:val="0025564A"/>
    <w:rsid w:val="00255987"/>
    <w:rsid w:val="00257258"/>
    <w:rsid w:val="0025785B"/>
    <w:rsid w:val="00260058"/>
    <w:rsid w:val="00263AC9"/>
    <w:rsid w:val="00264875"/>
    <w:rsid w:val="00264A4A"/>
    <w:rsid w:val="002675A5"/>
    <w:rsid w:val="0027150B"/>
    <w:rsid w:val="0027152E"/>
    <w:rsid w:val="002742EE"/>
    <w:rsid w:val="00275FD4"/>
    <w:rsid w:val="002762CA"/>
    <w:rsid w:val="002765A6"/>
    <w:rsid w:val="00280249"/>
    <w:rsid w:val="00281630"/>
    <w:rsid w:val="00284170"/>
    <w:rsid w:val="00285341"/>
    <w:rsid w:val="00285926"/>
    <w:rsid w:val="00286853"/>
    <w:rsid w:val="0028786B"/>
    <w:rsid w:val="00291610"/>
    <w:rsid w:val="00295410"/>
    <w:rsid w:val="00296C30"/>
    <w:rsid w:val="00297AEC"/>
    <w:rsid w:val="00297BB9"/>
    <w:rsid w:val="002A1FCB"/>
    <w:rsid w:val="002A2061"/>
    <w:rsid w:val="002B27A1"/>
    <w:rsid w:val="002B2B4C"/>
    <w:rsid w:val="002B4395"/>
    <w:rsid w:val="002B7D0B"/>
    <w:rsid w:val="002C0353"/>
    <w:rsid w:val="002C0AD6"/>
    <w:rsid w:val="002C23C5"/>
    <w:rsid w:val="002C3286"/>
    <w:rsid w:val="002C346B"/>
    <w:rsid w:val="002C7800"/>
    <w:rsid w:val="002C78CA"/>
    <w:rsid w:val="002D4A68"/>
    <w:rsid w:val="002D5C60"/>
    <w:rsid w:val="002D7A8F"/>
    <w:rsid w:val="002E185C"/>
    <w:rsid w:val="002E365E"/>
    <w:rsid w:val="002E58ED"/>
    <w:rsid w:val="002F030F"/>
    <w:rsid w:val="002F0732"/>
    <w:rsid w:val="002F2838"/>
    <w:rsid w:val="002F5BA4"/>
    <w:rsid w:val="002F6CA2"/>
    <w:rsid w:val="00300C8C"/>
    <w:rsid w:val="0030361F"/>
    <w:rsid w:val="0030516C"/>
    <w:rsid w:val="0030559B"/>
    <w:rsid w:val="003105E0"/>
    <w:rsid w:val="00311C19"/>
    <w:rsid w:val="00316241"/>
    <w:rsid w:val="00316A38"/>
    <w:rsid w:val="00316AFA"/>
    <w:rsid w:val="0032172E"/>
    <w:rsid w:val="003222D4"/>
    <w:rsid w:val="003229F1"/>
    <w:rsid w:val="003249C9"/>
    <w:rsid w:val="003265CF"/>
    <w:rsid w:val="00326FD8"/>
    <w:rsid w:val="00327E61"/>
    <w:rsid w:val="00330D2D"/>
    <w:rsid w:val="0033104C"/>
    <w:rsid w:val="00334D2D"/>
    <w:rsid w:val="00336B43"/>
    <w:rsid w:val="003408DD"/>
    <w:rsid w:val="003430B9"/>
    <w:rsid w:val="00343403"/>
    <w:rsid w:val="003435CA"/>
    <w:rsid w:val="00347ECA"/>
    <w:rsid w:val="003523F5"/>
    <w:rsid w:val="00356411"/>
    <w:rsid w:val="00361038"/>
    <w:rsid w:val="0036149B"/>
    <w:rsid w:val="003616F6"/>
    <w:rsid w:val="00361884"/>
    <w:rsid w:val="00364136"/>
    <w:rsid w:val="0036719B"/>
    <w:rsid w:val="003678A2"/>
    <w:rsid w:val="00367DC0"/>
    <w:rsid w:val="0037146B"/>
    <w:rsid w:val="0037343E"/>
    <w:rsid w:val="00374EDE"/>
    <w:rsid w:val="00380E36"/>
    <w:rsid w:val="003825E3"/>
    <w:rsid w:val="00383627"/>
    <w:rsid w:val="00384F90"/>
    <w:rsid w:val="00385460"/>
    <w:rsid w:val="0038603D"/>
    <w:rsid w:val="0039298F"/>
    <w:rsid w:val="003972CC"/>
    <w:rsid w:val="003A0642"/>
    <w:rsid w:val="003A419C"/>
    <w:rsid w:val="003A41FC"/>
    <w:rsid w:val="003A5CB6"/>
    <w:rsid w:val="003A63CE"/>
    <w:rsid w:val="003A7623"/>
    <w:rsid w:val="003B6E79"/>
    <w:rsid w:val="003C012B"/>
    <w:rsid w:val="003C153D"/>
    <w:rsid w:val="003C40C2"/>
    <w:rsid w:val="003C465A"/>
    <w:rsid w:val="003D56FA"/>
    <w:rsid w:val="003D6C36"/>
    <w:rsid w:val="003E7947"/>
    <w:rsid w:val="00400B84"/>
    <w:rsid w:val="0040159F"/>
    <w:rsid w:val="00402FD7"/>
    <w:rsid w:val="00410777"/>
    <w:rsid w:val="0041080D"/>
    <w:rsid w:val="00410D78"/>
    <w:rsid w:val="00415CA8"/>
    <w:rsid w:val="00416A32"/>
    <w:rsid w:val="004171E3"/>
    <w:rsid w:val="00417CEE"/>
    <w:rsid w:val="00420BA0"/>
    <w:rsid w:val="00422239"/>
    <w:rsid w:val="00424AE4"/>
    <w:rsid w:val="0042604B"/>
    <w:rsid w:val="00426C2B"/>
    <w:rsid w:val="00431A25"/>
    <w:rsid w:val="00431C77"/>
    <w:rsid w:val="004330B7"/>
    <w:rsid w:val="00440108"/>
    <w:rsid w:val="00444D76"/>
    <w:rsid w:val="00445089"/>
    <w:rsid w:val="00445768"/>
    <w:rsid w:val="00445892"/>
    <w:rsid w:val="00446EDD"/>
    <w:rsid w:val="00451D1F"/>
    <w:rsid w:val="004528EF"/>
    <w:rsid w:val="00452E71"/>
    <w:rsid w:val="00454D43"/>
    <w:rsid w:val="00456FF4"/>
    <w:rsid w:val="00460962"/>
    <w:rsid w:val="0046102D"/>
    <w:rsid w:val="0046121A"/>
    <w:rsid w:val="0046660E"/>
    <w:rsid w:val="00466CD2"/>
    <w:rsid w:val="00466F3E"/>
    <w:rsid w:val="00471404"/>
    <w:rsid w:val="00472187"/>
    <w:rsid w:val="00473762"/>
    <w:rsid w:val="004742C4"/>
    <w:rsid w:val="00477946"/>
    <w:rsid w:val="00482B2A"/>
    <w:rsid w:val="00483041"/>
    <w:rsid w:val="00483BF2"/>
    <w:rsid w:val="0048474D"/>
    <w:rsid w:val="0048640F"/>
    <w:rsid w:val="00487166"/>
    <w:rsid w:val="00490A3E"/>
    <w:rsid w:val="00496BEA"/>
    <w:rsid w:val="00497896"/>
    <w:rsid w:val="004A17D0"/>
    <w:rsid w:val="004A1E1D"/>
    <w:rsid w:val="004A32B8"/>
    <w:rsid w:val="004A382B"/>
    <w:rsid w:val="004A49DC"/>
    <w:rsid w:val="004A5059"/>
    <w:rsid w:val="004A5B0A"/>
    <w:rsid w:val="004B42D5"/>
    <w:rsid w:val="004B4563"/>
    <w:rsid w:val="004B45D8"/>
    <w:rsid w:val="004B6A76"/>
    <w:rsid w:val="004B737A"/>
    <w:rsid w:val="004C2EC7"/>
    <w:rsid w:val="004C4797"/>
    <w:rsid w:val="004C6A21"/>
    <w:rsid w:val="004C75A5"/>
    <w:rsid w:val="004D787F"/>
    <w:rsid w:val="004E47A0"/>
    <w:rsid w:val="004E62FF"/>
    <w:rsid w:val="004E7013"/>
    <w:rsid w:val="004F0AA0"/>
    <w:rsid w:val="004F0CD4"/>
    <w:rsid w:val="004F38C8"/>
    <w:rsid w:val="004F6EA6"/>
    <w:rsid w:val="005003BF"/>
    <w:rsid w:val="0050090A"/>
    <w:rsid w:val="00500D62"/>
    <w:rsid w:val="00500EFF"/>
    <w:rsid w:val="00501BFA"/>
    <w:rsid w:val="0050407E"/>
    <w:rsid w:val="0050664B"/>
    <w:rsid w:val="00507355"/>
    <w:rsid w:val="00507D6F"/>
    <w:rsid w:val="0051699A"/>
    <w:rsid w:val="00517FC9"/>
    <w:rsid w:val="005205B1"/>
    <w:rsid w:val="00520D3D"/>
    <w:rsid w:val="0052613C"/>
    <w:rsid w:val="00530829"/>
    <w:rsid w:val="0053307E"/>
    <w:rsid w:val="005335F2"/>
    <w:rsid w:val="0053380D"/>
    <w:rsid w:val="00534153"/>
    <w:rsid w:val="00537FE5"/>
    <w:rsid w:val="00541175"/>
    <w:rsid w:val="005435C0"/>
    <w:rsid w:val="0054474A"/>
    <w:rsid w:val="00545D9A"/>
    <w:rsid w:val="00547CB3"/>
    <w:rsid w:val="005512DE"/>
    <w:rsid w:val="00554298"/>
    <w:rsid w:val="00555519"/>
    <w:rsid w:val="00557D9F"/>
    <w:rsid w:val="0056306C"/>
    <w:rsid w:val="00570FBC"/>
    <w:rsid w:val="00572444"/>
    <w:rsid w:val="0057461A"/>
    <w:rsid w:val="00576722"/>
    <w:rsid w:val="00577476"/>
    <w:rsid w:val="00582130"/>
    <w:rsid w:val="00582C1E"/>
    <w:rsid w:val="0058431B"/>
    <w:rsid w:val="005851C4"/>
    <w:rsid w:val="005916BE"/>
    <w:rsid w:val="00592083"/>
    <w:rsid w:val="00593B34"/>
    <w:rsid w:val="00593B3F"/>
    <w:rsid w:val="0059731B"/>
    <w:rsid w:val="005A1D1F"/>
    <w:rsid w:val="005A300D"/>
    <w:rsid w:val="005A3299"/>
    <w:rsid w:val="005A4B39"/>
    <w:rsid w:val="005A4ED6"/>
    <w:rsid w:val="005A70A6"/>
    <w:rsid w:val="005B1376"/>
    <w:rsid w:val="005B28BD"/>
    <w:rsid w:val="005B57C6"/>
    <w:rsid w:val="005C347A"/>
    <w:rsid w:val="005C4F6A"/>
    <w:rsid w:val="005C4FB0"/>
    <w:rsid w:val="005C6B61"/>
    <w:rsid w:val="005D07D0"/>
    <w:rsid w:val="005D4A7B"/>
    <w:rsid w:val="005D4AEB"/>
    <w:rsid w:val="005D50B3"/>
    <w:rsid w:val="005E146C"/>
    <w:rsid w:val="005E1992"/>
    <w:rsid w:val="005E62AB"/>
    <w:rsid w:val="005E6F6B"/>
    <w:rsid w:val="005F00F8"/>
    <w:rsid w:val="005F1ED7"/>
    <w:rsid w:val="005F305F"/>
    <w:rsid w:val="00600CD5"/>
    <w:rsid w:val="00602CBC"/>
    <w:rsid w:val="00604C26"/>
    <w:rsid w:val="006064F3"/>
    <w:rsid w:val="00607BB5"/>
    <w:rsid w:val="006177D2"/>
    <w:rsid w:val="00622FCA"/>
    <w:rsid w:val="006258E9"/>
    <w:rsid w:val="00631E88"/>
    <w:rsid w:val="006411F8"/>
    <w:rsid w:val="00641846"/>
    <w:rsid w:val="0064579B"/>
    <w:rsid w:val="00645D3B"/>
    <w:rsid w:val="00650DD9"/>
    <w:rsid w:val="00651554"/>
    <w:rsid w:val="00651881"/>
    <w:rsid w:val="006519AA"/>
    <w:rsid w:val="00651F0C"/>
    <w:rsid w:val="00652319"/>
    <w:rsid w:val="00652CBA"/>
    <w:rsid w:val="0065560D"/>
    <w:rsid w:val="006569FF"/>
    <w:rsid w:val="00660F87"/>
    <w:rsid w:val="006659DB"/>
    <w:rsid w:val="00670B5C"/>
    <w:rsid w:val="006762EB"/>
    <w:rsid w:val="0068049C"/>
    <w:rsid w:val="006826A2"/>
    <w:rsid w:val="006831C1"/>
    <w:rsid w:val="00683348"/>
    <w:rsid w:val="006850C9"/>
    <w:rsid w:val="00685A8D"/>
    <w:rsid w:val="006871DE"/>
    <w:rsid w:val="00691C5D"/>
    <w:rsid w:val="00694AC1"/>
    <w:rsid w:val="0069540D"/>
    <w:rsid w:val="00695E50"/>
    <w:rsid w:val="006A1D5E"/>
    <w:rsid w:val="006A22C4"/>
    <w:rsid w:val="006A23DC"/>
    <w:rsid w:val="006A4080"/>
    <w:rsid w:val="006A4D62"/>
    <w:rsid w:val="006A5E7E"/>
    <w:rsid w:val="006B33BA"/>
    <w:rsid w:val="006B3B3A"/>
    <w:rsid w:val="006B3E8F"/>
    <w:rsid w:val="006C288A"/>
    <w:rsid w:val="006C4FD2"/>
    <w:rsid w:val="006C559C"/>
    <w:rsid w:val="006D02DD"/>
    <w:rsid w:val="006D086F"/>
    <w:rsid w:val="006D17B8"/>
    <w:rsid w:val="006D2DD0"/>
    <w:rsid w:val="006D3C29"/>
    <w:rsid w:val="006D44A2"/>
    <w:rsid w:val="006E0DFA"/>
    <w:rsid w:val="006E19D8"/>
    <w:rsid w:val="006E3F1A"/>
    <w:rsid w:val="006E4D46"/>
    <w:rsid w:val="006F0078"/>
    <w:rsid w:val="006F1787"/>
    <w:rsid w:val="006F5567"/>
    <w:rsid w:val="006F6D76"/>
    <w:rsid w:val="007011DE"/>
    <w:rsid w:val="00701B4F"/>
    <w:rsid w:val="007026A1"/>
    <w:rsid w:val="0070355D"/>
    <w:rsid w:val="00704243"/>
    <w:rsid w:val="00707CFB"/>
    <w:rsid w:val="007131BA"/>
    <w:rsid w:val="00714D4B"/>
    <w:rsid w:val="0071512C"/>
    <w:rsid w:val="00715901"/>
    <w:rsid w:val="00715A24"/>
    <w:rsid w:val="00716D35"/>
    <w:rsid w:val="00720EC1"/>
    <w:rsid w:val="0072107E"/>
    <w:rsid w:val="00723CE5"/>
    <w:rsid w:val="00725592"/>
    <w:rsid w:val="0072582B"/>
    <w:rsid w:val="0073104D"/>
    <w:rsid w:val="00733C6A"/>
    <w:rsid w:val="007406B2"/>
    <w:rsid w:val="00742F3E"/>
    <w:rsid w:val="0074646A"/>
    <w:rsid w:val="0075042A"/>
    <w:rsid w:val="00755220"/>
    <w:rsid w:val="00755C6B"/>
    <w:rsid w:val="00755F4F"/>
    <w:rsid w:val="00755FCF"/>
    <w:rsid w:val="0075677E"/>
    <w:rsid w:val="00757CD4"/>
    <w:rsid w:val="007605A0"/>
    <w:rsid w:val="00762233"/>
    <w:rsid w:val="00766847"/>
    <w:rsid w:val="007716C5"/>
    <w:rsid w:val="007741A8"/>
    <w:rsid w:val="0077703A"/>
    <w:rsid w:val="00777099"/>
    <w:rsid w:val="00781CC2"/>
    <w:rsid w:val="00782E58"/>
    <w:rsid w:val="00786A13"/>
    <w:rsid w:val="00795F5D"/>
    <w:rsid w:val="00796E44"/>
    <w:rsid w:val="007A4BFA"/>
    <w:rsid w:val="007A54CC"/>
    <w:rsid w:val="007A6741"/>
    <w:rsid w:val="007A698C"/>
    <w:rsid w:val="007A7E94"/>
    <w:rsid w:val="007B5350"/>
    <w:rsid w:val="007C2AD9"/>
    <w:rsid w:val="007C368A"/>
    <w:rsid w:val="007C67F8"/>
    <w:rsid w:val="007C6DF2"/>
    <w:rsid w:val="007D063C"/>
    <w:rsid w:val="007D0A3C"/>
    <w:rsid w:val="007D1601"/>
    <w:rsid w:val="007D2900"/>
    <w:rsid w:val="007D4BA5"/>
    <w:rsid w:val="007D4D11"/>
    <w:rsid w:val="007D6681"/>
    <w:rsid w:val="007D7A69"/>
    <w:rsid w:val="007E1231"/>
    <w:rsid w:val="007E4105"/>
    <w:rsid w:val="007E74EA"/>
    <w:rsid w:val="007F3AD3"/>
    <w:rsid w:val="007F7451"/>
    <w:rsid w:val="008040DD"/>
    <w:rsid w:val="00813302"/>
    <w:rsid w:val="00814026"/>
    <w:rsid w:val="00816F75"/>
    <w:rsid w:val="00817850"/>
    <w:rsid w:val="008201B2"/>
    <w:rsid w:val="00820F53"/>
    <w:rsid w:val="00821002"/>
    <w:rsid w:val="00823320"/>
    <w:rsid w:val="008244E2"/>
    <w:rsid w:val="0082537F"/>
    <w:rsid w:val="008275C9"/>
    <w:rsid w:val="00827685"/>
    <w:rsid w:val="00834067"/>
    <w:rsid w:val="00845207"/>
    <w:rsid w:val="0085071E"/>
    <w:rsid w:val="00850BD8"/>
    <w:rsid w:val="00851983"/>
    <w:rsid w:val="00852041"/>
    <w:rsid w:val="00855BAF"/>
    <w:rsid w:val="0085739D"/>
    <w:rsid w:val="008620DC"/>
    <w:rsid w:val="008643EC"/>
    <w:rsid w:val="008667B3"/>
    <w:rsid w:val="008673A4"/>
    <w:rsid w:val="00867643"/>
    <w:rsid w:val="008761F2"/>
    <w:rsid w:val="008767BC"/>
    <w:rsid w:val="00882115"/>
    <w:rsid w:val="0088252C"/>
    <w:rsid w:val="008836B5"/>
    <w:rsid w:val="00885AF9"/>
    <w:rsid w:val="008866D4"/>
    <w:rsid w:val="008875C4"/>
    <w:rsid w:val="00890923"/>
    <w:rsid w:val="00890A47"/>
    <w:rsid w:val="00891CD1"/>
    <w:rsid w:val="008926E0"/>
    <w:rsid w:val="008952DC"/>
    <w:rsid w:val="00896C14"/>
    <w:rsid w:val="008A051F"/>
    <w:rsid w:val="008A0F5A"/>
    <w:rsid w:val="008A1432"/>
    <w:rsid w:val="008A20DE"/>
    <w:rsid w:val="008A334A"/>
    <w:rsid w:val="008A40D7"/>
    <w:rsid w:val="008B010D"/>
    <w:rsid w:val="008B011B"/>
    <w:rsid w:val="008B1768"/>
    <w:rsid w:val="008B4672"/>
    <w:rsid w:val="008B51D4"/>
    <w:rsid w:val="008B6991"/>
    <w:rsid w:val="008B7562"/>
    <w:rsid w:val="008C1BBE"/>
    <w:rsid w:val="008C2651"/>
    <w:rsid w:val="008C408E"/>
    <w:rsid w:val="008C64DA"/>
    <w:rsid w:val="008D08D3"/>
    <w:rsid w:val="008D111A"/>
    <w:rsid w:val="008D1D39"/>
    <w:rsid w:val="008D2393"/>
    <w:rsid w:val="008D36E0"/>
    <w:rsid w:val="008D414C"/>
    <w:rsid w:val="008D590B"/>
    <w:rsid w:val="008D5AF2"/>
    <w:rsid w:val="008D5C30"/>
    <w:rsid w:val="008D76C5"/>
    <w:rsid w:val="008E1046"/>
    <w:rsid w:val="008E1B6A"/>
    <w:rsid w:val="008E2297"/>
    <w:rsid w:val="008E36FA"/>
    <w:rsid w:val="008E41E2"/>
    <w:rsid w:val="008E4E63"/>
    <w:rsid w:val="008E6AC3"/>
    <w:rsid w:val="008E75F5"/>
    <w:rsid w:val="008F007E"/>
    <w:rsid w:val="008F0426"/>
    <w:rsid w:val="008F2DD9"/>
    <w:rsid w:val="008F396C"/>
    <w:rsid w:val="008F42F8"/>
    <w:rsid w:val="00904DCF"/>
    <w:rsid w:val="00906ED9"/>
    <w:rsid w:val="00907453"/>
    <w:rsid w:val="00911263"/>
    <w:rsid w:val="0091233F"/>
    <w:rsid w:val="00915035"/>
    <w:rsid w:val="009228C8"/>
    <w:rsid w:val="00923344"/>
    <w:rsid w:val="009241DF"/>
    <w:rsid w:val="009259B6"/>
    <w:rsid w:val="00927F05"/>
    <w:rsid w:val="00931093"/>
    <w:rsid w:val="00931F65"/>
    <w:rsid w:val="00932591"/>
    <w:rsid w:val="0093315F"/>
    <w:rsid w:val="009342AB"/>
    <w:rsid w:val="00937629"/>
    <w:rsid w:val="00937A79"/>
    <w:rsid w:val="00941CB7"/>
    <w:rsid w:val="00942428"/>
    <w:rsid w:val="009458BA"/>
    <w:rsid w:val="009462D3"/>
    <w:rsid w:val="009464AE"/>
    <w:rsid w:val="009470DC"/>
    <w:rsid w:val="00960EEB"/>
    <w:rsid w:val="0096261C"/>
    <w:rsid w:val="009630CA"/>
    <w:rsid w:val="00963D73"/>
    <w:rsid w:val="00963EE2"/>
    <w:rsid w:val="009646C3"/>
    <w:rsid w:val="00967090"/>
    <w:rsid w:val="009708B4"/>
    <w:rsid w:val="00970CF5"/>
    <w:rsid w:val="00971A86"/>
    <w:rsid w:val="00971AA3"/>
    <w:rsid w:val="00971BEF"/>
    <w:rsid w:val="009734FC"/>
    <w:rsid w:val="00976019"/>
    <w:rsid w:val="009775A0"/>
    <w:rsid w:val="0098144F"/>
    <w:rsid w:val="00981932"/>
    <w:rsid w:val="009836B2"/>
    <w:rsid w:val="00983FD7"/>
    <w:rsid w:val="009853F3"/>
    <w:rsid w:val="009871BF"/>
    <w:rsid w:val="00990EC2"/>
    <w:rsid w:val="00991476"/>
    <w:rsid w:val="00992264"/>
    <w:rsid w:val="00993D52"/>
    <w:rsid w:val="00993EC6"/>
    <w:rsid w:val="009955D8"/>
    <w:rsid w:val="00995D2F"/>
    <w:rsid w:val="009A0AE4"/>
    <w:rsid w:val="009A2D2F"/>
    <w:rsid w:val="009A3F8E"/>
    <w:rsid w:val="009A4A5B"/>
    <w:rsid w:val="009A5963"/>
    <w:rsid w:val="009A6B5F"/>
    <w:rsid w:val="009A7FC2"/>
    <w:rsid w:val="009B095F"/>
    <w:rsid w:val="009B1456"/>
    <w:rsid w:val="009B393F"/>
    <w:rsid w:val="009B4825"/>
    <w:rsid w:val="009B6D80"/>
    <w:rsid w:val="009B6D8C"/>
    <w:rsid w:val="009C196B"/>
    <w:rsid w:val="009C5613"/>
    <w:rsid w:val="009C66D2"/>
    <w:rsid w:val="009D3EB4"/>
    <w:rsid w:val="009D794D"/>
    <w:rsid w:val="009E1F05"/>
    <w:rsid w:val="009E31AD"/>
    <w:rsid w:val="009E36BD"/>
    <w:rsid w:val="009E3B91"/>
    <w:rsid w:val="009E4515"/>
    <w:rsid w:val="009E49C7"/>
    <w:rsid w:val="009E49FC"/>
    <w:rsid w:val="009E566D"/>
    <w:rsid w:val="009E5B5B"/>
    <w:rsid w:val="009F08C4"/>
    <w:rsid w:val="009F1028"/>
    <w:rsid w:val="009F31EC"/>
    <w:rsid w:val="009F3FFF"/>
    <w:rsid w:val="009F402C"/>
    <w:rsid w:val="009F4475"/>
    <w:rsid w:val="00A012AD"/>
    <w:rsid w:val="00A015D8"/>
    <w:rsid w:val="00A051B7"/>
    <w:rsid w:val="00A054C0"/>
    <w:rsid w:val="00A05BFF"/>
    <w:rsid w:val="00A07224"/>
    <w:rsid w:val="00A10438"/>
    <w:rsid w:val="00A11EAA"/>
    <w:rsid w:val="00A12B62"/>
    <w:rsid w:val="00A12C7D"/>
    <w:rsid w:val="00A141D9"/>
    <w:rsid w:val="00A152AE"/>
    <w:rsid w:val="00A16B55"/>
    <w:rsid w:val="00A20DA9"/>
    <w:rsid w:val="00A25A69"/>
    <w:rsid w:val="00A27E8B"/>
    <w:rsid w:val="00A30AA2"/>
    <w:rsid w:val="00A31B2B"/>
    <w:rsid w:val="00A32329"/>
    <w:rsid w:val="00A32FF6"/>
    <w:rsid w:val="00A343F8"/>
    <w:rsid w:val="00A34976"/>
    <w:rsid w:val="00A40C0D"/>
    <w:rsid w:val="00A41C38"/>
    <w:rsid w:val="00A43265"/>
    <w:rsid w:val="00A47BBF"/>
    <w:rsid w:val="00A50CA6"/>
    <w:rsid w:val="00A521AF"/>
    <w:rsid w:val="00A52A58"/>
    <w:rsid w:val="00A54134"/>
    <w:rsid w:val="00A54A4F"/>
    <w:rsid w:val="00A6089D"/>
    <w:rsid w:val="00A64567"/>
    <w:rsid w:val="00A704DC"/>
    <w:rsid w:val="00A70634"/>
    <w:rsid w:val="00A711ED"/>
    <w:rsid w:val="00A737E1"/>
    <w:rsid w:val="00A74AAA"/>
    <w:rsid w:val="00A74BD5"/>
    <w:rsid w:val="00A74E54"/>
    <w:rsid w:val="00A75394"/>
    <w:rsid w:val="00A76E2E"/>
    <w:rsid w:val="00A776ED"/>
    <w:rsid w:val="00A90CFA"/>
    <w:rsid w:val="00A928E4"/>
    <w:rsid w:val="00A93D41"/>
    <w:rsid w:val="00A95BD2"/>
    <w:rsid w:val="00A96CE0"/>
    <w:rsid w:val="00A97E8C"/>
    <w:rsid w:val="00AA2DA7"/>
    <w:rsid w:val="00AA7964"/>
    <w:rsid w:val="00AA79B9"/>
    <w:rsid w:val="00AB0B07"/>
    <w:rsid w:val="00AB3C28"/>
    <w:rsid w:val="00AB4B60"/>
    <w:rsid w:val="00AB556B"/>
    <w:rsid w:val="00AC18DA"/>
    <w:rsid w:val="00AC3EB5"/>
    <w:rsid w:val="00AC4E3E"/>
    <w:rsid w:val="00AD0131"/>
    <w:rsid w:val="00AD3130"/>
    <w:rsid w:val="00AD31CF"/>
    <w:rsid w:val="00AD3A88"/>
    <w:rsid w:val="00AD5030"/>
    <w:rsid w:val="00AD69C3"/>
    <w:rsid w:val="00AD7707"/>
    <w:rsid w:val="00AE1084"/>
    <w:rsid w:val="00AE5F25"/>
    <w:rsid w:val="00AE61AD"/>
    <w:rsid w:val="00AF30C4"/>
    <w:rsid w:val="00B0081B"/>
    <w:rsid w:val="00B06C65"/>
    <w:rsid w:val="00B11B0C"/>
    <w:rsid w:val="00B130C1"/>
    <w:rsid w:val="00B158DA"/>
    <w:rsid w:val="00B23CCC"/>
    <w:rsid w:val="00B30314"/>
    <w:rsid w:val="00B31B14"/>
    <w:rsid w:val="00B36471"/>
    <w:rsid w:val="00B365A6"/>
    <w:rsid w:val="00B3700A"/>
    <w:rsid w:val="00B4187D"/>
    <w:rsid w:val="00B4241B"/>
    <w:rsid w:val="00B45BA4"/>
    <w:rsid w:val="00B51EEC"/>
    <w:rsid w:val="00B547C2"/>
    <w:rsid w:val="00B55419"/>
    <w:rsid w:val="00B62495"/>
    <w:rsid w:val="00B63DED"/>
    <w:rsid w:val="00B653BF"/>
    <w:rsid w:val="00B65AC7"/>
    <w:rsid w:val="00B72E8A"/>
    <w:rsid w:val="00B73325"/>
    <w:rsid w:val="00B73508"/>
    <w:rsid w:val="00B749EC"/>
    <w:rsid w:val="00B75BA1"/>
    <w:rsid w:val="00B77A80"/>
    <w:rsid w:val="00B77FA6"/>
    <w:rsid w:val="00B8035B"/>
    <w:rsid w:val="00B844E3"/>
    <w:rsid w:val="00B866D7"/>
    <w:rsid w:val="00B90BB7"/>
    <w:rsid w:val="00B9478D"/>
    <w:rsid w:val="00B955F0"/>
    <w:rsid w:val="00B961C2"/>
    <w:rsid w:val="00B96AC5"/>
    <w:rsid w:val="00BA169B"/>
    <w:rsid w:val="00BA299A"/>
    <w:rsid w:val="00BA46E1"/>
    <w:rsid w:val="00BA689A"/>
    <w:rsid w:val="00BA68D4"/>
    <w:rsid w:val="00BA7971"/>
    <w:rsid w:val="00BA7D51"/>
    <w:rsid w:val="00BB1D26"/>
    <w:rsid w:val="00BB22A7"/>
    <w:rsid w:val="00BB526F"/>
    <w:rsid w:val="00BB7096"/>
    <w:rsid w:val="00BC1ABE"/>
    <w:rsid w:val="00BC2C2E"/>
    <w:rsid w:val="00BD161E"/>
    <w:rsid w:val="00BD60DC"/>
    <w:rsid w:val="00BD7F94"/>
    <w:rsid w:val="00BE165A"/>
    <w:rsid w:val="00BE2983"/>
    <w:rsid w:val="00BE4397"/>
    <w:rsid w:val="00BE4CA6"/>
    <w:rsid w:val="00BE55D3"/>
    <w:rsid w:val="00BE6D7B"/>
    <w:rsid w:val="00BE7F63"/>
    <w:rsid w:val="00BF2574"/>
    <w:rsid w:val="00BF2F7E"/>
    <w:rsid w:val="00BF48FD"/>
    <w:rsid w:val="00BF65CE"/>
    <w:rsid w:val="00BF67A0"/>
    <w:rsid w:val="00C00E7B"/>
    <w:rsid w:val="00C0320F"/>
    <w:rsid w:val="00C0471F"/>
    <w:rsid w:val="00C06C09"/>
    <w:rsid w:val="00C073FF"/>
    <w:rsid w:val="00C124D9"/>
    <w:rsid w:val="00C13191"/>
    <w:rsid w:val="00C14165"/>
    <w:rsid w:val="00C14F3E"/>
    <w:rsid w:val="00C16F7E"/>
    <w:rsid w:val="00C208B9"/>
    <w:rsid w:val="00C21F68"/>
    <w:rsid w:val="00C22F19"/>
    <w:rsid w:val="00C24131"/>
    <w:rsid w:val="00C24317"/>
    <w:rsid w:val="00C257BC"/>
    <w:rsid w:val="00C35CFC"/>
    <w:rsid w:val="00C36715"/>
    <w:rsid w:val="00C36844"/>
    <w:rsid w:val="00C41418"/>
    <w:rsid w:val="00C43045"/>
    <w:rsid w:val="00C441B6"/>
    <w:rsid w:val="00C510CD"/>
    <w:rsid w:val="00C51742"/>
    <w:rsid w:val="00C51DD4"/>
    <w:rsid w:val="00C56D20"/>
    <w:rsid w:val="00C6001A"/>
    <w:rsid w:val="00C61CEF"/>
    <w:rsid w:val="00C636C3"/>
    <w:rsid w:val="00C660CC"/>
    <w:rsid w:val="00C7039A"/>
    <w:rsid w:val="00C711D9"/>
    <w:rsid w:val="00C713AC"/>
    <w:rsid w:val="00C73F85"/>
    <w:rsid w:val="00C74144"/>
    <w:rsid w:val="00C74F08"/>
    <w:rsid w:val="00C758D3"/>
    <w:rsid w:val="00C75A60"/>
    <w:rsid w:val="00C8185A"/>
    <w:rsid w:val="00C81D97"/>
    <w:rsid w:val="00C82C33"/>
    <w:rsid w:val="00C83FBE"/>
    <w:rsid w:val="00C8473E"/>
    <w:rsid w:val="00C86A39"/>
    <w:rsid w:val="00C910A4"/>
    <w:rsid w:val="00C94021"/>
    <w:rsid w:val="00C96589"/>
    <w:rsid w:val="00C97E7D"/>
    <w:rsid w:val="00CA16DB"/>
    <w:rsid w:val="00CA45A9"/>
    <w:rsid w:val="00CB4FE5"/>
    <w:rsid w:val="00CC1C55"/>
    <w:rsid w:val="00CC1FD0"/>
    <w:rsid w:val="00CC3DEA"/>
    <w:rsid w:val="00CC76DD"/>
    <w:rsid w:val="00CD3A57"/>
    <w:rsid w:val="00CD45C6"/>
    <w:rsid w:val="00CD6363"/>
    <w:rsid w:val="00CE07F9"/>
    <w:rsid w:val="00CE4A50"/>
    <w:rsid w:val="00CE5C6F"/>
    <w:rsid w:val="00CF0438"/>
    <w:rsid w:val="00CF0564"/>
    <w:rsid w:val="00CF2ED2"/>
    <w:rsid w:val="00CF342A"/>
    <w:rsid w:val="00CF5A9F"/>
    <w:rsid w:val="00CF6F9A"/>
    <w:rsid w:val="00CF7464"/>
    <w:rsid w:val="00CF7F8C"/>
    <w:rsid w:val="00D01797"/>
    <w:rsid w:val="00D03B78"/>
    <w:rsid w:val="00D03C90"/>
    <w:rsid w:val="00D03E0F"/>
    <w:rsid w:val="00D04006"/>
    <w:rsid w:val="00D04139"/>
    <w:rsid w:val="00D04F99"/>
    <w:rsid w:val="00D10500"/>
    <w:rsid w:val="00D10D64"/>
    <w:rsid w:val="00D14798"/>
    <w:rsid w:val="00D2004C"/>
    <w:rsid w:val="00D208BD"/>
    <w:rsid w:val="00D22B43"/>
    <w:rsid w:val="00D271B2"/>
    <w:rsid w:val="00D3065F"/>
    <w:rsid w:val="00D308D7"/>
    <w:rsid w:val="00D3733B"/>
    <w:rsid w:val="00D405EC"/>
    <w:rsid w:val="00D40B94"/>
    <w:rsid w:val="00D40C2F"/>
    <w:rsid w:val="00D4168C"/>
    <w:rsid w:val="00D51F20"/>
    <w:rsid w:val="00D622BE"/>
    <w:rsid w:val="00D62E33"/>
    <w:rsid w:val="00D6365A"/>
    <w:rsid w:val="00D71C85"/>
    <w:rsid w:val="00D74340"/>
    <w:rsid w:val="00D7483C"/>
    <w:rsid w:val="00D74843"/>
    <w:rsid w:val="00D77A4D"/>
    <w:rsid w:val="00D77F7A"/>
    <w:rsid w:val="00D84806"/>
    <w:rsid w:val="00D86A41"/>
    <w:rsid w:val="00D90985"/>
    <w:rsid w:val="00D91FCC"/>
    <w:rsid w:val="00D979FF"/>
    <w:rsid w:val="00DA09DF"/>
    <w:rsid w:val="00DA2F02"/>
    <w:rsid w:val="00DA3683"/>
    <w:rsid w:val="00DA44A6"/>
    <w:rsid w:val="00DA4E06"/>
    <w:rsid w:val="00DA6EA2"/>
    <w:rsid w:val="00DA7009"/>
    <w:rsid w:val="00DB169F"/>
    <w:rsid w:val="00DB2D24"/>
    <w:rsid w:val="00DB50FA"/>
    <w:rsid w:val="00DB5489"/>
    <w:rsid w:val="00DB590B"/>
    <w:rsid w:val="00DB687D"/>
    <w:rsid w:val="00DB7711"/>
    <w:rsid w:val="00DC0968"/>
    <w:rsid w:val="00DC14BB"/>
    <w:rsid w:val="00DC178C"/>
    <w:rsid w:val="00DC2C4D"/>
    <w:rsid w:val="00DC7627"/>
    <w:rsid w:val="00DD5195"/>
    <w:rsid w:val="00DD5268"/>
    <w:rsid w:val="00DD6970"/>
    <w:rsid w:val="00DE029D"/>
    <w:rsid w:val="00DE0306"/>
    <w:rsid w:val="00DE2618"/>
    <w:rsid w:val="00DE28D6"/>
    <w:rsid w:val="00DE554D"/>
    <w:rsid w:val="00DE639A"/>
    <w:rsid w:val="00DE74B7"/>
    <w:rsid w:val="00DF20A2"/>
    <w:rsid w:val="00DF2AA6"/>
    <w:rsid w:val="00DF7C3B"/>
    <w:rsid w:val="00E00315"/>
    <w:rsid w:val="00E11FCA"/>
    <w:rsid w:val="00E1257C"/>
    <w:rsid w:val="00E12667"/>
    <w:rsid w:val="00E162BF"/>
    <w:rsid w:val="00E20FD3"/>
    <w:rsid w:val="00E22A97"/>
    <w:rsid w:val="00E252A4"/>
    <w:rsid w:val="00E26B0B"/>
    <w:rsid w:val="00E30BBE"/>
    <w:rsid w:val="00E31365"/>
    <w:rsid w:val="00E323EF"/>
    <w:rsid w:val="00E36082"/>
    <w:rsid w:val="00E40813"/>
    <w:rsid w:val="00E41143"/>
    <w:rsid w:val="00E41525"/>
    <w:rsid w:val="00E422CD"/>
    <w:rsid w:val="00E42A59"/>
    <w:rsid w:val="00E44BC4"/>
    <w:rsid w:val="00E4537B"/>
    <w:rsid w:val="00E50A38"/>
    <w:rsid w:val="00E534F9"/>
    <w:rsid w:val="00E62FBA"/>
    <w:rsid w:val="00E64596"/>
    <w:rsid w:val="00E6504E"/>
    <w:rsid w:val="00E71626"/>
    <w:rsid w:val="00E73D95"/>
    <w:rsid w:val="00E80375"/>
    <w:rsid w:val="00E914B7"/>
    <w:rsid w:val="00E9244F"/>
    <w:rsid w:val="00E94C8B"/>
    <w:rsid w:val="00E9528F"/>
    <w:rsid w:val="00E95ABC"/>
    <w:rsid w:val="00E97AD3"/>
    <w:rsid w:val="00EA02F8"/>
    <w:rsid w:val="00EA1598"/>
    <w:rsid w:val="00EA2967"/>
    <w:rsid w:val="00EA3B5C"/>
    <w:rsid w:val="00EA46D9"/>
    <w:rsid w:val="00EA4880"/>
    <w:rsid w:val="00EA5FB0"/>
    <w:rsid w:val="00EB0784"/>
    <w:rsid w:val="00EB2E56"/>
    <w:rsid w:val="00EB34B1"/>
    <w:rsid w:val="00EC145B"/>
    <w:rsid w:val="00EC2B01"/>
    <w:rsid w:val="00EC3B6C"/>
    <w:rsid w:val="00EC3BE5"/>
    <w:rsid w:val="00EC493A"/>
    <w:rsid w:val="00EC569C"/>
    <w:rsid w:val="00EC5FDB"/>
    <w:rsid w:val="00EC67E3"/>
    <w:rsid w:val="00ED0168"/>
    <w:rsid w:val="00ED49CA"/>
    <w:rsid w:val="00ED5298"/>
    <w:rsid w:val="00ED7A2E"/>
    <w:rsid w:val="00EE166A"/>
    <w:rsid w:val="00EE1EF6"/>
    <w:rsid w:val="00EE268E"/>
    <w:rsid w:val="00EE5EA0"/>
    <w:rsid w:val="00EF363D"/>
    <w:rsid w:val="00EF5986"/>
    <w:rsid w:val="00EF772A"/>
    <w:rsid w:val="00F06008"/>
    <w:rsid w:val="00F06D1A"/>
    <w:rsid w:val="00F06DB6"/>
    <w:rsid w:val="00F070B5"/>
    <w:rsid w:val="00F12354"/>
    <w:rsid w:val="00F13FD2"/>
    <w:rsid w:val="00F156A2"/>
    <w:rsid w:val="00F15935"/>
    <w:rsid w:val="00F1624B"/>
    <w:rsid w:val="00F20B58"/>
    <w:rsid w:val="00F21A61"/>
    <w:rsid w:val="00F25878"/>
    <w:rsid w:val="00F25902"/>
    <w:rsid w:val="00F263A4"/>
    <w:rsid w:val="00F268C6"/>
    <w:rsid w:val="00F26BD9"/>
    <w:rsid w:val="00F305A7"/>
    <w:rsid w:val="00F31B56"/>
    <w:rsid w:val="00F36BEA"/>
    <w:rsid w:val="00F37560"/>
    <w:rsid w:val="00F415A0"/>
    <w:rsid w:val="00F41A8F"/>
    <w:rsid w:val="00F44528"/>
    <w:rsid w:val="00F45F0E"/>
    <w:rsid w:val="00F475CB"/>
    <w:rsid w:val="00F47BE3"/>
    <w:rsid w:val="00F521EF"/>
    <w:rsid w:val="00F526BD"/>
    <w:rsid w:val="00F53A03"/>
    <w:rsid w:val="00F55FE1"/>
    <w:rsid w:val="00F606F8"/>
    <w:rsid w:val="00F607C7"/>
    <w:rsid w:val="00F61274"/>
    <w:rsid w:val="00F61341"/>
    <w:rsid w:val="00F61EE7"/>
    <w:rsid w:val="00F65A07"/>
    <w:rsid w:val="00F673ED"/>
    <w:rsid w:val="00F67EEF"/>
    <w:rsid w:val="00F71E78"/>
    <w:rsid w:val="00F73C89"/>
    <w:rsid w:val="00F74234"/>
    <w:rsid w:val="00F80C7A"/>
    <w:rsid w:val="00F85C9F"/>
    <w:rsid w:val="00F87A8D"/>
    <w:rsid w:val="00F933C0"/>
    <w:rsid w:val="00F97187"/>
    <w:rsid w:val="00F97518"/>
    <w:rsid w:val="00FA0AD0"/>
    <w:rsid w:val="00FA21F3"/>
    <w:rsid w:val="00FB0DA9"/>
    <w:rsid w:val="00FB4C3B"/>
    <w:rsid w:val="00FB4DBB"/>
    <w:rsid w:val="00FB6519"/>
    <w:rsid w:val="00FB7253"/>
    <w:rsid w:val="00FC162F"/>
    <w:rsid w:val="00FC5E8E"/>
    <w:rsid w:val="00FD00CF"/>
    <w:rsid w:val="00FD1346"/>
    <w:rsid w:val="00FD243E"/>
    <w:rsid w:val="00FD2E6C"/>
    <w:rsid w:val="00FD520A"/>
    <w:rsid w:val="00FE2468"/>
    <w:rsid w:val="00FE78D6"/>
    <w:rsid w:val="00FF0329"/>
    <w:rsid w:val="00FF38D6"/>
    <w:rsid w:val="00FF5C56"/>
    <w:rsid w:val="00FF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F9A"/>
  </w:style>
  <w:style w:type="paragraph" w:styleId="1">
    <w:name w:val="heading 1"/>
    <w:basedOn w:val="a"/>
    <w:next w:val="a"/>
    <w:link w:val="10"/>
    <w:qFormat/>
    <w:rsid w:val="000D21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7D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36471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B36471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647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6471"/>
  </w:style>
  <w:style w:type="paragraph" w:styleId="a5">
    <w:name w:val="Balloon Text"/>
    <w:basedOn w:val="a"/>
    <w:semiHidden/>
    <w:rsid w:val="00A74AAA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DA6EA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DA6E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rsid w:val="00257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остоТекст"/>
    <w:rsid w:val="006A4D62"/>
    <w:pPr>
      <w:widowControl w:val="0"/>
      <w:suppressAutoHyphens/>
      <w:ind w:firstLine="850"/>
      <w:jc w:val="both"/>
    </w:pPr>
    <w:rPr>
      <w:rFonts w:eastAsia="SimSun" w:cs="Mangal"/>
      <w:sz w:val="28"/>
      <w:szCs w:val="24"/>
      <w:lang w:eastAsia="zh-CN" w:bidi="hi-IN"/>
    </w:rPr>
  </w:style>
  <w:style w:type="paragraph" w:styleId="aa">
    <w:name w:val="No Spacing"/>
    <w:qFormat/>
    <w:rsid w:val="00F156A2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156A2"/>
    <w:pPr>
      <w:widowControl w:val="0"/>
      <w:suppressAutoHyphens/>
      <w:ind w:firstLine="720"/>
    </w:pPr>
    <w:rPr>
      <w:rFonts w:ascii="Arial" w:hAnsi="Arial" w:cs="Arial"/>
      <w:sz w:val="22"/>
    </w:rPr>
  </w:style>
  <w:style w:type="character" w:customStyle="1" w:styleId="ab">
    <w:name w:val="Верхний колонтитул Знак"/>
    <w:rsid w:val="00723CE5"/>
  </w:style>
  <w:style w:type="paragraph" w:styleId="ac">
    <w:name w:val="List Paragraph"/>
    <w:basedOn w:val="a"/>
    <w:qFormat/>
    <w:rsid w:val="00723CE5"/>
    <w:pPr>
      <w:suppressAutoHyphens/>
      <w:ind w:left="708"/>
    </w:pPr>
    <w:rPr>
      <w:sz w:val="28"/>
    </w:rPr>
  </w:style>
  <w:style w:type="paragraph" w:styleId="ad">
    <w:name w:val="footer"/>
    <w:basedOn w:val="a"/>
    <w:link w:val="ae"/>
    <w:rsid w:val="00723C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23CE5"/>
  </w:style>
  <w:style w:type="character" w:customStyle="1" w:styleId="10">
    <w:name w:val="Заголовок 1 Знак"/>
    <w:link w:val="1"/>
    <w:rsid w:val="000D21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name w:val="Заголовок"/>
    <w:basedOn w:val="a"/>
    <w:next w:val="a"/>
    <w:uiPriority w:val="99"/>
    <w:rsid w:val="000D215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F0F0F0"/>
    </w:rPr>
  </w:style>
  <w:style w:type="paragraph" w:customStyle="1" w:styleId="af0">
    <w:name w:val="Таблицы (моноширинный)"/>
    <w:basedOn w:val="a"/>
    <w:next w:val="a"/>
    <w:uiPriority w:val="99"/>
    <w:rsid w:val="00593B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nhideWhenUsed/>
    <w:rsid w:val="003C46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2">
    <w:name w:val="Текст сноски Знак"/>
    <w:basedOn w:val="a0"/>
    <w:link w:val="af1"/>
    <w:rsid w:val="003C465A"/>
    <w:rPr>
      <w:rFonts w:ascii="Arial" w:hAnsi="Arial"/>
    </w:rPr>
  </w:style>
  <w:style w:type="character" w:styleId="af3">
    <w:name w:val="footnote reference"/>
    <w:unhideWhenUsed/>
    <w:rsid w:val="003C465A"/>
    <w:rPr>
      <w:vertAlign w:val="superscript"/>
    </w:rPr>
  </w:style>
  <w:style w:type="paragraph" w:styleId="af4">
    <w:name w:val="Normal (Web)"/>
    <w:basedOn w:val="a"/>
    <w:uiPriority w:val="99"/>
    <w:unhideWhenUsed/>
    <w:rsid w:val="00BE6D7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rsid w:val="00534153"/>
    <w:rPr>
      <w:color w:val="0000FF"/>
      <w:u w:val="single"/>
    </w:rPr>
  </w:style>
  <w:style w:type="character" w:styleId="af6">
    <w:name w:val="Strong"/>
    <w:basedOn w:val="a0"/>
    <w:uiPriority w:val="22"/>
    <w:qFormat/>
    <w:rsid w:val="0077703A"/>
    <w:rPr>
      <w:b/>
      <w:bCs/>
    </w:rPr>
  </w:style>
  <w:style w:type="character" w:customStyle="1" w:styleId="30">
    <w:name w:val="Заголовок 3 Знак"/>
    <w:basedOn w:val="a0"/>
    <w:link w:val="3"/>
    <w:semiHidden/>
    <w:rsid w:val="00557D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7">
    <w:name w:val="Гипертекстовая ссылка"/>
    <w:basedOn w:val="a0"/>
    <w:uiPriority w:val="99"/>
    <w:rsid w:val="009708B4"/>
    <w:rPr>
      <w:rFonts w:cs="Times New Roman"/>
      <w:color w:val="106BBE"/>
    </w:rPr>
  </w:style>
  <w:style w:type="paragraph" w:customStyle="1" w:styleId="ConsPlusNonformat">
    <w:name w:val="ConsPlusNonformat"/>
    <w:rsid w:val="006850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annotation reference"/>
    <w:basedOn w:val="a0"/>
    <w:rsid w:val="0036149B"/>
    <w:rPr>
      <w:sz w:val="16"/>
      <w:szCs w:val="16"/>
    </w:rPr>
  </w:style>
  <w:style w:type="paragraph" w:styleId="af9">
    <w:name w:val="annotation text"/>
    <w:basedOn w:val="a"/>
    <w:link w:val="afa"/>
    <w:rsid w:val="0036149B"/>
  </w:style>
  <w:style w:type="character" w:customStyle="1" w:styleId="afa">
    <w:name w:val="Текст примечания Знак"/>
    <w:basedOn w:val="a0"/>
    <w:link w:val="af9"/>
    <w:rsid w:val="0036149B"/>
  </w:style>
  <w:style w:type="paragraph" w:styleId="afb">
    <w:name w:val="annotation subject"/>
    <w:basedOn w:val="af9"/>
    <w:next w:val="af9"/>
    <w:link w:val="afc"/>
    <w:rsid w:val="0036149B"/>
    <w:rPr>
      <w:b/>
      <w:bCs/>
    </w:rPr>
  </w:style>
  <w:style w:type="character" w:customStyle="1" w:styleId="afc">
    <w:name w:val="Тема примечания Знак"/>
    <w:basedOn w:val="afa"/>
    <w:link w:val="afb"/>
    <w:rsid w:val="00361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F9A"/>
  </w:style>
  <w:style w:type="paragraph" w:styleId="1">
    <w:name w:val="heading 1"/>
    <w:basedOn w:val="a"/>
    <w:next w:val="a"/>
    <w:link w:val="10"/>
    <w:qFormat/>
    <w:rsid w:val="000D21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57D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36471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B36471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647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6471"/>
  </w:style>
  <w:style w:type="paragraph" w:styleId="a5">
    <w:name w:val="Balloon Text"/>
    <w:basedOn w:val="a"/>
    <w:semiHidden/>
    <w:rsid w:val="00A74AAA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DA6EA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DA6E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rsid w:val="00257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остоТекст"/>
    <w:rsid w:val="006A4D62"/>
    <w:pPr>
      <w:widowControl w:val="0"/>
      <w:suppressAutoHyphens/>
      <w:ind w:firstLine="850"/>
      <w:jc w:val="both"/>
    </w:pPr>
    <w:rPr>
      <w:rFonts w:eastAsia="SimSun" w:cs="Mangal"/>
      <w:sz w:val="28"/>
      <w:szCs w:val="24"/>
      <w:lang w:eastAsia="zh-CN" w:bidi="hi-IN"/>
    </w:rPr>
  </w:style>
  <w:style w:type="paragraph" w:styleId="aa">
    <w:name w:val="No Spacing"/>
    <w:qFormat/>
    <w:rsid w:val="00F156A2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156A2"/>
    <w:pPr>
      <w:widowControl w:val="0"/>
      <w:suppressAutoHyphens/>
      <w:ind w:firstLine="720"/>
    </w:pPr>
    <w:rPr>
      <w:rFonts w:ascii="Arial" w:hAnsi="Arial" w:cs="Arial"/>
      <w:sz w:val="22"/>
    </w:rPr>
  </w:style>
  <w:style w:type="character" w:customStyle="1" w:styleId="ab">
    <w:name w:val="Верхний колонтитул Знак"/>
    <w:rsid w:val="00723CE5"/>
  </w:style>
  <w:style w:type="paragraph" w:styleId="ac">
    <w:name w:val="List Paragraph"/>
    <w:basedOn w:val="a"/>
    <w:qFormat/>
    <w:rsid w:val="00723CE5"/>
    <w:pPr>
      <w:suppressAutoHyphens/>
      <w:ind w:left="708"/>
    </w:pPr>
    <w:rPr>
      <w:sz w:val="28"/>
    </w:rPr>
  </w:style>
  <w:style w:type="paragraph" w:styleId="ad">
    <w:name w:val="footer"/>
    <w:basedOn w:val="a"/>
    <w:link w:val="ae"/>
    <w:rsid w:val="00723C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23CE5"/>
  </w:style>
  <w:style w:type="character" w:customStyle="1" w:styleId="10">
    <w:name w:val="Заголовок 1 Знак"/>
    <w:link w:val="1"/>
    <w:rsid w:val="000D21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name w:val="Заголовок"/>
    <w:basedOn w:val="a"/>
    <w:next w:val="a"/>
    <w:uiPriority w:val="99"/>
    <w:rsid w:val="000D215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F0F0F0"/>
    </w:rPr>
  </w:style>
  <w:style w:type="paragraph" w:customStyle="1" w:styleId="af0">
    <w:name w:val="Таблицы (моноширинный)"/>
    <w:basedOn w:val="a"/>
    <w:next w:val="a"/>
    <w:uiPriority w:val="99"/>
    <w:rsid w:val="00593B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nhideWhenUsed/>
    <w:rsid w:val="003C46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2">
    <w:name w:val="Текст сноски Знак"/>
    <w:basedOn w:val="a0"/>
    <w:link w:val="af1"/>
    <w:rsid w:val="003C465A"/>
    <w:rPr>
      <w:rFonts w:ascii="Arial" w:hAnsi="Arial"/>
    </w:rPr>
  </w:style>
  <w:style w:type="character" w:styleId="af3">
    <w:name w:val="footnote reference"/>
    <w:unhideWhenUsed/>
    <w:rsid w:val="003C465A"/>
    <w:rPr>
      <w:vertAlign w:val="superscript"/>
    </w:rPr>
  </w:style>
  <w:style w:type="paragraph" w:styleId="af4">
    <w:name w:val="Normal (Web)"/>
    <w:basedOn w:val="a"/>
    <w:uiPriority w:val="99"/>
    <w:unhideWhenUsed/>
    <w:rsid w:val="00BE6D7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rsid w:val="00534153"/>
    <w:rPr>
      <w:color w:val="0000FF"/>
      <w:u w:val="single"/>
    </w:rPr>
  </w:style>
  <w:style w:type="character" w:styleId="af6">
    <w:name w:val="Strong"/>
    <w:basedOn w:val="a0"/>
    <w:uiPriority w:val="22"/>
    <w:qFormat/>
    <w:rsid w:val="0077703A"/>
    <w:rPr>
      <w:b/>
      <w:bCs/>
    </w:rPr>
  </w:style>
  <w:style w:type="character" w:customStyle="1" w:styleId="30">
    <w:name w:val="Заголовок 3 Знак"/>
    <w:basedOn w:val="a0"/>
    <w:link w:val="3"/>
    <w:semiHidden/>
    <w:rsid w:val="00557D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7">
    <w:name w:val="Гипертекстовая ссылка"/>
    <w:basedOn w:val="a0"/>
    <w:uiPriority w:val="99"/>
    <w:rsid w:val="009708B4"/>
    <w:rPr>
      <w:rFonts w:cs="Times New Roman"/>
      <w:color w:val="106BBE"/>
    </w:rPr>
  </w:style>
  <w:style w:type="paragraph" w:customStyle="1" w:styleId="ConsPlusNonformat">
    <w:name w:val="ConsPlusNonformat"/>
    <w:rsid w:val="006850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annotation reference"/>
    <w:basedOn w:val="a0"/>
    <w:rsid w:val="0036149B"/>
    <w:rPr>
      <w:sz w:val="16"/>
      <w:szCs w:val="16"/>
    </w:rPr>
  </w:style>
  <w:style w:type="paragraph" w:styleId="af9">
    <w:name w:val="annotation text"/>
    <w:basedOn w:val="a"/>
    <w:link w:val="afa"/>
    <w:rsid w:val="0036149B"/>
  </w:style>
  <w:style w:type="character" w:customStyle="1" w:styleId="afa">
    <w:name w:val="Текст примечания Знак"/>
    <w:basedOn w:val="a0"/>
    <w:link w:val="af9"/>
    <w:rsid w:val="0036149B"/>
  </w:style>
  <w:style w:type="paragraph" w:styleId="afb">
    <w:name w:val="annotation subject"/>
    <w:basedOn w:val="af9"/>
    <w:next w:val="af9"/>
    <w:link w:val="afc"/>
    <w:rsid w:val="0036149B"/>
    <w:rPr>
      <w:b/>
      <w:bCs/>
    </w:rPr>
  </w:style>
  <w:style w:type="character" w:customStyle="1" w:styleId="afc">
    <w:name w:val="Тема примечания Знак"/>
    <w:basedOn w:val="afa"/>
    <w:link w:val="afb"/>
    <w:rsid w:val="003614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02129">
                      <w:marLeft w:val="2817"/>
                      <w:marRight w:val="2817"/>
                      <w:marTop w:val="0"/>
                      <w:marBottom w:val="6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9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057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13" w:color="DCDCD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63139">
                              <w:marLeft w:val="0"/>
                              <w:marRight w:val="0"/>
                              <w:marTop w:val="0"/>
                              <w:marBottom w:val="914"/>
                              <w:divBdr>
                                <w:top w:val="none" w:sz="0" w:space="0" w:color="auto"/>
                                <w:left w:val="single" w:sz="4" w:space="13" w:color="DCDCD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8440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single" w:sz="4" w:space="9" w:color="DCDCDC"/>
                                    <w:left w:val="single" w:sz="4" w:space="9" w:color="DCDCDC"/>
                                    <w:bottom w:val="single" w:sz="4" w:space="9" w:color="DCDCDC"/>
                                    <w:right w:val="single" w:sz="4" w:space="9" w:color="DCDCDC"/>
                                  </w:divBdr>
                                  <w:divsChild>
                                    <w:div w:id="480318582">
                                      <w:marLeft w:val="0"/>
                                      <w:marRight w:val="0"/>
                                      <w:marTop w:val="0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256967">
                                          <w:marLeft w:val="0"/>
                                          <w:marRight w:val="0"/>
                                          <w:marTop w:val="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176">
                  <w:marLeft w:val="338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020">
                  <w:marLeft w:val="-2630"/>
                  <w:marRight w:val="-26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9533">
                      <w:marLeft w:val="2630"/>
                      <w:marRight w:val="2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53533">
                              <w:marLeft w:val="-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6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7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5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52E3-CA51-4059-9B54-CDB5C88A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1708</Words>
  <Characters>13287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АЛТАЙСКОГО КРАЯ</vt:lpstr>
    </vt:vector>
  </TitlesOfParts>
  <Company>Home</Company>
  <LinksUpToDate>false</LinksUpToDate>
  <CharactersWithSpaces>14966</CharactersWithSpaces>
  <SharedDoc>false</SharedDoc>
  <HLinks>
    <vt:vector size="6" baseType="variant"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АЛТАЙСКОГО КРАЯ</dc:title>
  <dc:creator>BVBorisova</dc:creator>
  <cp:lastModifiedBy>AAZuborev</cp:lastModifiedBy>
  <cp:revision>6</cp:revision>
  <cp:lastPrinted>2022-07-06T05:17:00Z</cp:lastPrinted>
  <dcterms:created xsi:type="dcterms:W3CDTF">2022-05-20T08:57:00Z</dcterms:created>
  <dcterms:modified xsi:type="dcterms:W3CDTF">2022-07-06T05:31:00Z</dcterms:modified>
</cp:coreProperties>
</file>